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39D7A" w14:textId="77777777" w:rsidR="000D13FF" w:rsidRDefault="000C23CE">
      <w:pPr>
        <w:spacing w:before="4"/>
        <w:rPr>
          <w:sz w:val="17"/>
        </w:rPr>
      </w:pPr>
      <w:r>
        <w:rPr>
          <w:noProof/>
        </w:rPr>
        <w:drawing>
          <wp:anchor distT="0" distB="0" distL="0" distR="0" simplePos="0" relativeHeight="487535104" behindDoc="1" locked="0" layoutInCell="1" allowOverlap="1" wp14:anchorId="75FE615E" wp14:editId="3AEA3827">
            <wp:simplePos x="0" y="0"/>
            <wp:positionH relativeFrom="page">
              <wp:posOffset>0</wp:posOffset>
            </wp:positionH>
            <wp:positionV relativeFrom="page">
              <wp:posOffset>0</wp:posOffset>
            </wp:positionV>
            <wp:extent cx="7562087" cy="106954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62087" cy="10695431"/>
                    </a:xfrm>
                    <a:prstGeom prst="rect">
                      <a:avLst/>
                    </a:prstGeom>
                  </pic:spPr>
                </pic:pic>
              </a:graphicData>
            </a:graphic>
          </wp:anchor>
        </w:drawing>
      </w:r>
    </w:p>
    <w:p w14:paraId="333D3760" w14:textId="77777777" w:rsidR="000D13FF" w:rsidRDefault="000D13FF">
      <w:pPr>
        <w:rPr>
          <w:sz w:val="17"/>
        </w:rPr>
        <w:sectPr w:rsidR="000D13FF">
          <w:type w:val="continuous"/>
          <w:pgSz w:w="11910" w:h="16850"/>
          <w:pgMar w:top="1600" w:right="1680" w:bottom="280" w:left="1680" w:header="720" w:footer="720" w:gutter="0"/>
          <w:cols w:space="720"/>
        </w:sectPr>
      </w:pPr>
    </w:p>
    <w:p w14:paraId="4E8220A3" w14:textId="77777777" w:rsidR="000D13FF" w:rsidRDefault="000C23CE">
      <w:pPr>
        <w:spacing w:before="4"/>
        <w:rPr>
          <w:sz w:val="17"/>
        </w:rPr>
      </w:pPr>
      <w:r>
        <w:rPr>
          <w:noProof/>
        </w:rPr>
        <w:lastRenderedPageBreak/>
        <w:drawing>
          <wp:anchor distT="0" distB="0" distL="0" distR="0" simplePos="0" relativeHeight="487535616" behindDoc="1" locked="0" layoutInCell="1" allowOverlap="1" wp14:anchorId="46790450" wp14:editId="2BA74A3B">
            <wp:simplePos x="0" y="0"/>
            <wp:positionH relativeFrom="page">
              <wp:posOffset>0</wp:posOffset>
            </wp:positionH>
            <wp:positionV relativeFrom="page">
              <wp:posOffset>0</wp:posOffset>
            </wp:positionV>
            <wp:extent cx="7562087" cy="1069543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62087" cy="10695431"/>
                    </a:xfrm>
                    <a:prstGeom prst="rect">
                      <a:avLst/>
                    </a:prstGeom>
                  </pic:spPr>
                </pic:pic>
              </a:graphicData>
            </a:graphic>
          </wp:anchor>
        </w:drawing>
      </w:r>
    </w:p>
    <w:p w14:paraId="712AE0FB" w14:textId="77777777" w:rsidR="000D13FF" w:rsidRDefault="000D13FF">
      <w:pPr>
        <w:rPr>
          <w:sz w:val="17"/>
        </w:rPr>
        <w:sectPr w:rsidR="000D13FF">
          <w:pgSz w:w="11910" w:h="16850"/>
          <w:pgMar w:top="1600" w:right="1680" w:bottom="280" w:left="1680" w:header="720" w:footer="720" w:gutter="0"/>
          <w:cols w:space="720"/>
        </w:sectPr>
      </w:pPr>
    </w:p>
    <w:p w14:paraId="1506003C" w14:textId="77777777" w:rsidR="000D13FF" w:rsidRDefault="000C23CE">
      <w:pPr>
        <w:spacing w:before="4"/>
        <w:rPr>
          <w:sz w:val="17"/>
        </w:rPr>
      </w:pPr>
      <w:r>
        <w:rPr>
          <w:noProof/>
        </w:rPr>
        <w:lastRenderedPageBreak/>
        <w:drawing>
          <wp:anchor distT="0" distB="0" distL="0" distR="0" simplePos="0" relativeHeight="487536128" behindDoc="1" locked="0" layoutInCell="1" allowOverlap="1" wp14:anchorId="4BD772C1" wp14:editId="235A2E3B">
            <wp:simplePos x="0" y="0"/>
            <wp:positionH relativeFrom="page">
              <wp:posOffset>0</wp:posOffset>
            </wp:positionH>
            <wp:positionV relativeFrom="page">
              <wp:posOffset>0</wp:posOffset>
            </wp:positionV>
            <wp:extent cx="7562087" cy="1069543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7562087" cy="10695431"/>
                    </a:xfrm>
                    <a:prstGeom prst="rect">
                      <a:avLst/>
                    </a:prstGeom>
                  </pic:spPr>
                </pic:pic>
              </a:graphicData>
            </a:graphic>
          </wp:anchor>
        </w:drawing>
      </w:r>
    </w:p>
    <w:p w14:paraId="2243CBCD" w14:textId="77777777" w:rsidR="000D13FF" w:rsidRDefault="000D13FF">
      <w:pPr>
        <w:rPr>
          <w:sz w:val="17"/>
        </w:rPr>
        <w:sectPr w:rsidR="000D13FF">
          <w:pgSz w:w="11910" w:h="16850"/>
          <w:pgMar w:top="1600" w:right="1680" w:bottom="280" w:left="1680" w:header="720" w:footer="720" w:gutter="0"/>
          <w:cols w:space="720"/>
        </w:sectPr>
      </w:pPr>
    </w:p>
    <w:p w14:paraId="1DEE2E53" w14:textId="77777777" w:rsidR="000D13FF" w:rsidRDefault="000C23CE">
      <w:pPr>
        <w:spacing w:before="4"/>
        <w:rPr>
          <w:sz w:val="17"/>
        </w:rPr>
      </w:pPr>
      <w:r>
        <w:rPr>
          <w:noProof/>
        </w:rPr>
        <w:lastRenderedPageBreak/>
        <w:drawing>
          <wp:anchor distT="0" distB="0" distL="0" distR="0" simplePos="0" relativeHeight="487536640" behindDoc="1" locked="0" layoutInCell="1" allowOverlap="1" wp14:anchorId="55AC5849" wp14:editId="4FC3D3F7">
            <wp:simplePos x="0" y="0"/>
            <wp:positionH relativeFrom="page">
              <wp:posOffset>0</wp:posOffset>
            </wp:positionH>
            <wp:positionV relativeFrom="page">
              <wp:posOffset>0</wp:posOffset>
            </wp:positionV>
            <wp:extent cx="7562087" cy="1069543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7562087" cy="10695431"/>
                    </a:xfrm>
                    <a:prstGeom prst="rect">
                      <a:avLst/>
                    </a:prstGeom>
                  </pic:spPr>
                </pic:pic>
              </a:graphicData>
            </a:graphic>
          </wp:anchor>
        </w:drawing>
      </w:r>
    </w:p>
    <w:p w14:paraId="5573D821" w14:textId="77777777" w:rsidR="000D13FF" w:rsidRDefault="000D13FF">
      <w:pPr>
        <w:rPr>
          <w:sz w:val="17"/>
        </w:rPr>
        <w:sectPr w:rsidR="000D13FF">
          <w:pgSz w:w="11910" w:h="16850"/>
          <w:pgMar w:top="1600" w:right="1680" w:bottom="280" w:left="1680" w:header="720" w:footer="720" w:gutter="0"/>
          <w:cols w:space="720"/>
        </w:sectPr>
      </w:pPr>
    </w:p>
    <w:p w14:paraId="583749BF" w14:textId="77777777" w:rsidR="000D13FF" w:rsidRDefault="000C23CE">
      <w:pPr>
        <w:spacing w:before="4"/>
        <w:rPr>
          <w:sz w:val="17"/>
        </w:rPr>
      </w:pPr>
      <w:r>
        <w:rPr>
          <w:noProof/>
        </w:rPr>
        <w:lastRenderedPageBreak/>
        <w:drawing>
          <wp:anchor distT="0" distB="0" distL="0" distR="0" simplePos="0" relativeHeight="487537152" behindDoc="1" locked="0" layoutInCell="1" allowOverlap="1" wp14:anchorId="26A796B4" wp14:editId="064D476B">
            <wp:simplePos x="0" y="0"/>
            <wp:positionH relativeFrom="page">
              <wp:posOffset>0</wp:posOffset>
            </wp:positionH>
            <wp:positionV relativeFrom="page">
              <wp:posOffset>0</wp:posOffset>
            </wp:positionV>
            <wp:extent cx="7562087" cy="1069543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7562087" cy="10695431"/>
                    </a:xfrm>
                    <a:prstGeom prst="rect">
                      <a:avLst/>
                    </a:prstGeom>
                  </pic:spPr>
                </pic:pic>
              </a:graphicData>
            </a:graphic>
          </wp:anchor>
        </w:drawing>
      </w:r>
    </w:p>
    <w:p w14:paraId="5C150378" w14:textId="77777777" w:rsidR="000D13FF" w:rsidRDefault="000D13FF">
      <w:pPr>
        <w:rPr>
          <w:sz w:val="17"/>
        </w:rPr>
        <w:sectPr w:rsidR="000D13FF">
          <w:pgSz w:w="11910" w:h="16850"/>
          <w:pgMar w:top="1600" w:right="1680" w:bottom="280" w:left="1680" w:header="720" w:footer="720" w:gutter="0"/>
          <w:cols w:space="720"/>
        </w:sectPr>
      </w:pPr>
    </w:p>
    <w:p w14:paraId="2D32FFB1" w14:textId="01A8F2A4" w:rsidR="000D13FF" w:rsidRDefault="00214D9C">
      <w:pPr>
        <w:spacing w:before="4"/>
        <w:rPr>
          <w:sz w:val="17"/>
        </w:rPr>
      </w:pPr>
      <w:r>
        <w:rPr>
          <w:noProof/>
        </w:rPr>
        <w:lastRenderedPageBreak/>
        <mc:AlternateContent>
          <mc:Choice Requires="wps">
            <w:drawing>
              <wp:anchor distT="0" distB="0" distL="114300" distR="114300" simplePos="0" relativeHeight="251656704" behindDoc="0" locked="0" layoutInCell="1" allowOverlap="1" wp14:anchorId="15C983E5" wp14:editId="4DF31661">
                <wp:simplePos x="0" y="0"/>
                <wp:positionH relativeFrom="column">
                  <wp:posOffset>-104775</wp:posOffset>
                </wp:positionH>
                <wp:positionV relativeFrom="paragraph">
                  <wp:posOffset>7527925</wp:posOffset>
                </wp:positionV>
                <wp:extent cx="5600700" cy="1238250"/>
                <wp:effectExtent l="0" t="0" r="0" b="0"/>
                <wp:wrapNone/>
                <wp:docPr id="1795616721" name="Text Box 2"/>
                <wp:cNvGraphicFramePr/>
                <a:graphic xmlns:a="http://schemas.openxmlformats.org/drawingml/2006/main">
                  <a:graphicData uri="http://schemas.microsoft.com/office/word/2010/wordprocessingShape">
                    <wps:wsp>
                      <wps:cNvSpPr txBox="1"/>
                      <wps:spPr>
                        <a:xfrm>
                          <a:off x="0" y="0"/>
                          <a:ext cx="5600700" cy="1238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1522C2"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De aanbestedende overheid zal de economisch meest voordelige offerte vaststellen rekening houdende met de beste prijs-kwaliteitsverhouding die als volgt wordt ingevuld: </w:t>
                            </w:r>
                          </w:p>
                          <w:p w14:paraId="7FBFB5EB" w14:textId="77777777" w:rsidR="00E8625B" w:rsidRDefault="00E8625B" w:rsidP="00E8625B">
                            <w:pPr>
                              <w:pStyle w:val="Paragraphedeliste"/>
                              <w:numPr>
                                <w:ilvl w:val="0"/>
                                <w:numId w:val="11"/>
                              </w:num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Prijs </w:t>
                            </w:r>
                          </w:p>
                          <w:p w14:paraId="2F71FE93" w14:textId="4C65FDA0" w:rsidR="00E8625B" w:rsidRPr="00E8625B" w:rsidRDefault="00E8625B" w:rsidP="00E8625B">
                            <w:pPr>
                              <w:pStyle w:val="Paragraphedeliste"/>
                              <w:numPr>
                                <w:ilvl w:val="0"/>
                                <w:numId w:val="11"/>
                              </w:num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CO₂-ambitieniveau</w:t>
                            </w:r>
                          </w:p>
                          <w:p w14:paraId="69EC53D9" w14:textId="4B032E54" w:rsidR="00214D9C" w:rsidRPr="00214D9C" w:rsidRDefault="00214D9C" w:rsidP="00214D9C">
                            <w:pPr>
                              <w:jc w:val="both"/>
                              <w:rPr>
                                <w:rFonts w:asciiTheme="minorHAnsi" w:hAnsiTheme="minorHAnsi" w:cstheme="minorHAnsi"/>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C983E5" id="_x0000_t202" coordsize="21600,21600" o:spt="202" path="m,l,21600r21600,l21600,xe">
                <v:stroke joinstyle="miter"/>
                <v:path gradientshapeok="t" o:connecttype="rect"/>
              </v:shapetype>
              <v:shape id="Text Box 2" o:spid="_x0000_s1026" type="#_x0000_t202" style="position:absolute;margin-left:-8.25pt;margin-top:592.75pt;width:441pt;height:9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" filled="f" stroked="f">
                <v:textbox>
                  <w:txbxContent>
                    <w:p w14:paraId="541522C2"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De </w:t>
                      </w:r>
                      <w:proofErr w:type="spellStart"/>
                      <w:r w:rsidRPr="00E8625B">
                        <w:rPr>
                          <w:rFonts w:asciiTheme="minorHAnsi" w:hAnsiTheme="minorHAnsi" w:cstheme="minorHAnsi"/>
                          <w:sz w:val="26"/>
                          <w:szCs w:val="26"/>
                          <w:lang w:val="en-BE"/>
                        </w:rPr>
                        <w:t>aanbestedende</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overheid</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zal</w:t>
                      </w:r>
                      <w:proofErr w:type="spellEnd"/>
                      <w:r w:rsidRPr="00E8625B">
                        <w:rPr>
                          <w:rFonts w:asciiTheme="minorHAnsi" w:hAnsiTheme="minorHAnsi" w:cstheme="minorHAnsi"/>
                          <w:sz w:val="26"/>
                          <w:szCs w:val="26"/>
                          <w:lang w:val="en-BE"/>
                        </w:rPr>
                        <w:t xml:space="preserve"> de </w:t>
                      </w:r>
                      <w:proofErr w:type="spellStart"/>
                      <w:r w:rsidRPr="00E8625B">
                        <w:rPr>
                          <w:rFonts w:asciiTheme="minorHAnsi" w:hAnsiTheme="minorHAnsi" w:cstheme="minorHAnsi"/>
                          <w:sz w:val="26"/>
                          <w:szCs w:val="26"/>
                          <w:lang w:val="en-BE"/>
                        </w:rPr>
                        <w:t>economisch</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meest</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voordelige</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offerte</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vaststellen</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rekening</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houdende</w:t>
                      </w:r>
                      <w:proofErr w:type="spellEnd"/>
                      <w:r w:rsidRPr="00E8625B">
                        <w:rPr>
                          <w:rFonts w:asciiTheme="minorHAnsi" w:hAnsiTheme="minorHAnsi" w:cstheme="minorHAnsi"/>
                          <w:sz w:val="26"/>
                          <w:szCs w:val="26"/>
                          <w:lang w:val="en-BE"/>
                        </w:rPr>
                        <w:t xml:space="preserve"> met de </w:t>
                      </w:r>
                      <w:proofErr w:type="spellStart"/>
                      <w:r w:rsidRPr="00E8625B">
                        <w:rPr>
                          <w:rFonts w:asciiTheme="minorHAnsi" w:hAnsiTheme="minorHAnsi" w:cstheme="minorHAnsi"/>
                          <w:sz w:val="26"/>
                          <w:szCs w:val="26"/>
                          <w:lang w:val="en-BE"/>
                        </w:rPr>
                        <w:t>beste</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prijs-kwaliteitsverhouding</w:t>
                      </w:r>
                      <w:proofErr w:type="spellEnd"/>
                      <w:r w:rsidRPr="00E8625B">
                        <w:rPr>
                          <w:rFonts w:asciiTheme="minorHAnsi" w:hAnsiTheme="minorHAnsi" w:cstheme="minorHAnsi"/>
                          <w:sz w:val="26"/>
                          <w:szCs w:val="26"/>
                          <w:lang w:val="en-BE"/>
                        </w:rPr>
                        <w:t xml:space="preserve"> die </w:t>
                      </w:r>
                      <w:proofErr w:type="spellStart"/>
                      <w:r w:rsidRPr="00E8625B">
                        <w:rPr>
                          <w:rFonts w:asciiTheme="minorHAnsi" w:hAnsiTheme="minorHAnsi" w:cstheme="minorHAnsi"/>
                          <w:sz w:val="26"/>
                          <w:szCs w:val="26"/>
                          <w:lang w:val="en-BE"/>
                        </w:rPr>
                        <w:t>als</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volgt</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wordt</w:t>
                      </w:r>
                      <w:proofErr w:type="spellEnd"/>
                      <w:r w:rsidRPr="00E8625B">
                        <w:rPr>
                          <w:rFonts w:asciiTheme="minorHAnsi" w:hAnsiTheme="minorHAnsi" w:cstheme="minorHAnsi"/>
                          <w:sz w:val="26"/>
                          <w:szCs w:val="26"/>
                          <w:lang w:val="en-BE"/>
                        </w:rPr>
                        <w:t xml:space="preserve"> </w:t>
                      </w:r>
                      <w:proofErr w:type="spellStart"/>
                      <w:r w:rsidRPr="00E8625B">
                        <w:rPr>
                          <w:rFonts w:asciiTheme="minorHAnsi" w:hAnsiTheme="minorHAnsi" w:cstheme="minorHAnsi"/>
                          <w:sz w:val="26"/>
                          <w:szCs w:val="26"/>
                          <w:lang w:val="en-BE"/>
                        </w:rPr>
                        <w:t>ingevuld</w:t>
                      </w:r>
                      <w:proofErr w:type="spellEnd"/>
                      <w:r w:rsidRPr="00E8625B">
                        <w:rPr>
                          <w:rFonts w:asciiTheme="minorHAnsi" w:hAnsiTheme="minorHAnsi" w:cstheme="minorHAnsi"/>
                          <w:sz w:val="26"/>
                          <w:szCs w:val="26"/>
                          <w:lang w:val="en-BE"/>
                        </w:rPr>
                        <w:t xml:space="preserve">: </w:t>
                      </w:r>
                    </w:p>
                    <w:p w14:paraId="7FBFB5EB" w14:textId="77777777" w:rsidR="00E8625B" w:rsidRDefault="00E8625B" w:rsidP="00E8625B">
                      <w:pPr>
                        <w:pStyle w:val="ListParagraph"/>
                        <w:numPr>
                          <w:ilvl w:val="0"/>
                          <w:numId w:val="11"/>
                        </w:numPr>
                        <w:jc w:val="both"/>
                        <w:rPr>
                          <w:rFonts w:asciiTheme="minorHAnsi" w:hAnsiTheme="minorHAnsi" w:cstheme="minorHAnsi"/>
                          <w:sz w:val="26"/>
                          <w:szCs w:val="26"/>
                          <w:lang w:val="en-BE"/>
                        </w:rPr>
                      </w:pPr>
                      <w:proofErr w:type="spellStart"/>
                      <w:r w:rsidRPr="00E8625B">
                        <w:rPr>
                          <w:rFonts w:asciiTheme="minorHAnsi" w:hAnsiTheme="minorHAnsi" w:cstheme="minorHAnsi"/>
                          <w:sz w:val="26"/>
                          <w:szCs w:val="26"/>
                          <w:lang w:val="en-BE"/>
                        </w:rPr>
                        <w:t>Prijs</w:t>
                      </w:r>
                      <w:proofErr w:type="spellEnd"/>
                      <w:r w:rsidRPr="00E8625B">
                        <w:rPr>
                          <w:rFonts w:asciiTheme="minorHAnsi" w:hAnsiTheme="minorHAnsi" w:cstheme="minorHAnsi"/>
                          <w:sz w:val="26"/>
                          <w:szCs w:val="26"/>
                          <w:lang w:val="en-BE"/>
                        </w:rPr>
                        <w:t xml:space="preserve"> </w:t>
                      </w:r>
                    </w:p>
                    <w:p w14:paraId="2F71FE93" w14:textId="4C65FDA0" w:rsidR="00E8625B" w:rsidRPr="00E8625B" w:rsidRDefault="00E8625B" w:rsidP="00E8625B">
                      <w:pPr>
                        <w:pStyle w:val="ListParagraph"/>
                        <w:numPr>
                          <w:ilvl w:val="0"/>
                          <w:numId w:val="11"/>
                        </w:num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CO₂-</w:t>
                      </w:r>
                      <w:proofErr w:type="spellStart"/>
                      <w:r w:rsidRPr="00E8625B">
                        <w:rPr>
                          <w:rFonts w:asciiTheme="minorHAnsi" w:hAnsiTheme="minorHAnsi" w:cstheme="minorHAnsi"/>
                          <w:sz w:val="26"/>
                          <w:szCs w:val="26"/>
                          <w:lang w:val="en-BE"/>
                        </w:rPr>
                        <w:t>ambitieniveau</w:t>
                      </w:r>
                      <w:proofErr w:type="spellEnd"/>
                    </w:p>
                    <w:p w14:paraId="69EC53D9" w14:textId="4B032E54" w:rsidR="00214D9C" w:rsidRPr="00214D9C" w:rsidRDefault="00214D9C" w:rsidP="00214D9C">
                      <w:pPr>
                        <w:jc w:val="both"/>
                        <w:rPr>
                          <w:rFonts w:asciiTheme="minorHAnsi" w:hAnsiTheme="minorHAnsi" w:cstheme="minorHAnsi"/>
                          <w:sz w:val="26"/>
                          <w:szCs w:val="26"/>
                          <w:lang w:val="en-BE"/>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609840F4" wp14:editId="49713613">
                <wp:simplePos x="0" y="0"/>
                <wp:positionH relativeFrom="column">
                  <wp:posOffset>-95250</wp:posOffset>
                </wp:positionH>
                <wp:positionV relativeFrom="paragraph">
                  <wp:posOffset>555625</wp:posOffset>
                </wp:positionV>
                <wp:extent cx="5600700" cy="3152775"/>
                <wp:effectExtent l="0" t="0" r="0" b="9525"/>
                <wp:wrapNone/>
                <wp:docPr id="1688321435" name="Text Box 2"/>
                <wp:cNvGraphicFramePr/>
                <a:graphic xmlns:a="http://schemas.openxmlformats.org/drawingml/2006/main">
                  <a:graphicData uri="http://schemas.microsoft.com/office/word/2010/wordprocessingShape">
                    <wps:wsp>
                      <wps:cNvSpPr txBox="1"/>
                      <wps:spPr>
                        <a:xfrm>
                          <a:off x="0" y="0"/>
                          <a:ext cx="5600700" cy="3152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FE4712" w14:textId="7819C6B8" w:rsidR="00214D9C" w:rsidRPr="00E8625B" w:rsidRDefault="00E8625B" w:rsidP="00214D9C">
                            <w:pPr>
                              <w:jc w:val="both"/>
                              <w:rPr>
                                <w:rFonts w:asciiTheme="minorHAnsi" w:hAnsiTheme="minorHAnsi" w:cstheme="minorHAnsi"/>
                                <w:sz w:val="26"/>
                                <w:szCs w:val="26"/>
                                <w:lang w:val="nl-NL"/>
                              </w:rPr>
                            </w:pPr>
                            <w:r w:rsidRPr="00E8625B">
                              <w:rPr>
                                <w:rFonts w:asciiTheme="minorHAnsi" w:hAnsiTheme="minorHAnsi" w:cstheme="minorHAnsi"/>
                                <w:sz w:val="26"/>
                                <w:szCs w:val="26"/>
                                <w:lang w:val="nl-NL"/>
                              </w:rPr>
                              <w:t>De uitvoering van werken genereert een belangrijke CO₂-uitstoot. De aanbestedende overheid heeft de ambitie om de CO₂-emissies bij de uitvoering van haar overheidsopdrachten te reduceren. Het waarmaken van die ambitie is enkel mogelijk mits medewerking van haar opdrachtnemers. Om die reden omvat deze opdracht de methodiek van de CO₂-Prestatieladder die inschrijvers die inspanningen leveren om hun CO₂-uitstoot terug te dringen, beloont met een voordeel in het kader van de gunningscriteria.</w:t>
                            </w:r>
                          </w:p>
                          <w:p w14:paraId="17410D3E" w14:textId="77777777" w:rsidR="00E8625B" w:rsidRPr="00E8625B" w:rsidRDefault="00E8625B" w:rsidP="00214D9C">
                            <w:pPr>
                              <w:jc w:val="both"/>
                              <w:rPr>
                                <w:rFonts w:asciiTheme="minorHAnsi" w:hAnsiTheme="minorHAnsi" w:cstheme="minorHAnsi"/>
                                <w:sz w:val="26"/>
                                <w:szCs w:val="26"/>
                                <w:lang w:val="nl-NL"/>
                              </w:rPr>
                            </w:pPr>
                          </w:p>
                          <w:p w14:paraId="34E4C6D3" w14:textId="77777777" w:rsid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De relevante bepalingen m.b.t. de methodiek van de CO₂-Prestatieladder zitten vervat in punten </w:t>
                            </w:r>
                            <w:r w:rsidRPr="00E8625B">
                              <w:rPr>
                                <w:rFonts w:asciiTheme="minorHAnsi" w:hAnsiTheme="minorHAnsi" w:cstheme="minorHAnsi"/>
                                <w:sz w:val="26"/>
                                <w:szCs w:val="26"/>
                                <w:highlight w:val="yellow"/>
                                <w:lang w:val="en-BE"/>
                              </w:rPr>
                              <w:t>x (gunningscriteria), y (uitvoeringsvoorwaarden) en z (straffen)</w:t>
                            </w:r>
                            <w:r w:rsidRPr="00E8625B">
                              <w:rPr>
                                <w:rFonts w:asciiTheme="minorHAnsi" w:hAnsiTheme="minorHAnsi" w:cstheme="minorHAnsi"/>
                                <w:sz w:val="26"/>
                                <w:szCs w:val="26"/>
                                <w:lang w:val="en-BE"/>
                              </w:rPr>
                              <w:t xml:space="preserve"> van dit bestek </w:t>
                            </w:r>
                            <w:r w:rsidRPr="00E8625B">
                              <w:rPr>
                                <w:rFonts w:asciiTheme="minorHAnsi" w:hAnsiTheme="minorHAnsi" w:cstheme="minorHAnsi"/>
                                <w:sz w:val="26"/>
                                <w:szCs w:val="26"/>
                                <w:highlight w:val="yellow"/>
                                <w:lang w:val="en-BE"/>
                              </w:rPr>
                              <w:t>(te concretiseren op maat van de opdracht)</w:t>
                            </w:r>
                            <w:r w:rsidRPr="00E8625B">
                              <w:rPr>
                                <w:rFonts w:asciiTheme="minorHAnsi" w:hAnsiTheme="minorHAnsi" w:cstheme="minorHAnsi"/>
                                <w:sz w:val="26"/>
                                <w:szCs w:val="26"/>
                                <w:lang w:val="en-BE"/>
                              </w:rPr>
                              <w:t xml:space="preserve">. </w:t>
                            </w:r>
                          </w:p>
                          <w:p w14:paraId="1D4D001F" w14:textId="77777777" w:rsidR="00E8625B" w:rsidRPr="00E8625B" w:rsidRDefault="00E8625B" w:rsidP="00E8625B">
                            <w:pPr>
                              <w:jc w:val="both"/>
                              <w:rPr>
                                <w:rFonts w:asciiTheme="minorHAnsi" w:hAnsiTheme="minorHAnsi" w:cstheme="minorHAnsi"/>
                                <w:sz w:val="26"/>
                                <w:szCs w:val="26"/>
                                <w:lang w:val="en-BE"/>
                              </w:rPr>
                            </w:pPr>
                          </w:p>
                          <w:p w14:paraId="47AC6B70"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Meer algemene informatie over de CO₂-Prestatieladder is beschikbaar op </w:t>
                            </w:r>
                            <w:hyperlink r:id="rId10" w:tgtFrame="_blank" w:history="1">
                              <w:r w:rsidRPr="00E8625B">
                                <w:rPr>
                                  <w:rStyle w:val="Lienhypertexte"/>
                                  <w:rFonts w:asciiTheme="minorHAnsi" w:hAnsiTheme="minorHAnsi" w:cstheme="minorHAnsi"/>
                                  <w:sz w:val="26"/>
                                  <w:szCs w:val="26"/>
                                  <w:lang w:val="en-BE"/>
                                </w:rPr>
                                <w:t>www.CO2-prestatieladder.be</w:t>
                              </w:r>
                            </w:hyperlink>
                            <w:r w:rsidRPr="00E8625B">
                              <w:rPr>
                                <w:rFonts w:asciiTheme="minorHAnsi" w:hAnsiTheme="minorHAnsi" w:cstheme="minorHAnsi"/>
                                <w:sz w:val="26"/>
                                <w:szCs w:val="26"/>
                                <w:lang w:val="en-BE"/>
                              </w:rPr>
                              <w:t>.</w:t>
                            </w:r>
                          </w:p>
                          <w:p w14:paraId="2A82DEBD" w14:textId="2A630C8A" w:rsidR="00214D9C" w:rsidRPr="00E8625B" w:rsidRDefault="00214D9C" w:rsidP="00E8625B">
                            <w:pPr>
                              <w:jc w:val="both"/>
                              <w:rPr>
                                <w:rFonts w:asciiTheme="minorHAnsi" w:hAnsiTheme="minorHAnsi" w:cstheme="minorHAnsi"/>
                                <w:sz w:val="26"/>
                                <w:szCs w:val="2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9840F4" id="_x0000_t202" coordsize="21600,21600" o:spt="202" path="m,l,21600r21600,l21600,xe">
                <v:stroke joinstyle="miter"/>
                <v:path gradientshapeok="t" o:connecttype="rect"/>
              </v:shapetype>
              <v:shape id="_x0000_s1027" type="#_x0000_t202" style="position:absolute;margin-left:-7.5pt;margin-top:43.75pt;width:441pt;height:248.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" filled="f" stroked="f">
                <v:textbox>
                  <w:txbxContent>
                    <w:p w14:paraId="2BFE4712" w14:textId="7819C6B8" w:rsidR="00214D9C" w:rsidRPr="00E8625B" w:rsidRDefault="00E8625B" w:rsidP="00214D9C">
                      <w:pPr>
                        <w:jc w:val="both"/>
                        <w:rPr>
                          <w:rFonts w:asciiTheme="minorHAnsi" w:hAnsiTheme="minorHAnsi" w:cstheme="minorHAnsi"/>
                          <w:sz w:val="26"/>
                          <w:szCs w:val="26"/>
                          <w:lang w:val="nl-NL"/>
                        </w:rPr>
                      </w:pPr>
                      <w:r w:rsidRPr="00E8625B">
                        <w:rPr>
                          <w:rFonts w:asciiTheme="minorHAnsi" w:hAnsiTheme="minorHAnsi" w:cstheme="minorHAnsi"/>
                          <w:sz w:val="26"/>
                          <w:szCs w:val="26"/>
                          <w:lang w:val="nl-NL"/>
                        </w:rPr>
                        <w:t>De uitvoering van werken genereert een belangrijke CO₂-uitstoot. De aanbestedende overheid heeft de ambitie om de CO₂-emissies bij de uitvoering van haar overheidsopdrachten te reduceren. Het waarmaken van die ambitie is enkel mogelijk mits medewerking van haar opdrachtnemers. Om die reden omvat deze opdracht de methodiek van de CO₂-Prestatieladder die inschrijvers die inspanningen leveren om hun CO₂-uitstoot terug te dringen, beloont met een voordeel in het kader van de gunningscriteria.</w:t>
                      </w:r>
                    </w:p>
                    <w:p w14:paraId="17410D3E" w14:textId="77777777" w:rsidR="00E8625B" w:rsidRPr="00E8625B" w:rsidRDefault="00E8625B" w:rsidP="00214D9C">
                      <w:pPr>
                        <w:jc w:val="both"/>
                        <w:rPr>
                          <w:rFonts w:asciiTheme="minorHAnsi" w:hAnsiTheme="minorHAnsi" w:cstheme="minorHAnsi"/>
                          <w:sz w:val="26"/>
                          <w:szCs w:val="26"/>
                          <w:lang w:val="nl-NL"/>
                        </w:rPr>
                      </w:pPr>
                    </w:p>
                    <w:p w14:paraId="34E4C6D3" w14:textId="77777777" w:rsid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De relevante bepalingen m.b.t. de methodiek van de CO₂-Prestatieladder zitten vervat in punten </w:t>
                      </w:r>
                      <w:r w:rsidRPr="00E8625B">
                        <w:rPr>
                          <w:rFonts w:asciiTheme="minorHAnsi" w:hAnsiTheme="minorHAnsi" w:cstheme="minorHAnsi"/>
                          <w:sz w:val="26"/>
                          <w:szCs w:val="26"/>
                          <w:highlight w:val="yellow"/>
                          <w:lang w:val="en-BE"/>
                        </w:rPr>
                        <w:t>x (gunningscriteria), y (uitvoeringsvoorwaarden) en z (straffen)</w:t>
                      </w:r>
                      <w:r w:rsidRPr="00E8625B">
                        <w:rPr>
                          <w:rFonts w:asciiTheme="minorHAnsi" w:hAnsiTheme="minorHAnsi" w:cstheme="minorHAnsi"/>
                          <w:sz w:val="26"/>
                          <w:szCs w:val="26"/>
                          <w:lang w:val="en-BE"/>
                        </w:rPr>
                        <w:t xml:space="preserve"> van dit bestek </w:t>
                      </w:r>
                      <w:r w:rsidRPr="00E8625B">
                        <w:rPr>
                          <w:rFonts w:asciiTheme="minorHAnsi" w:hAnsiTheme="minorHAnsi" w:cstheme="minorHAnsi"/>
                          <w:sz w:val="26"/>
                          <w:szCs w:val="26"/>
                          <w:highlight w:val="yellow"/>
                          <w:lang w:val="en-BE"/>
                        </w:rPr>
                        <w:t>(te concretiseren op maat van de opdracht)</w:t>
                      </w:r>
                      <w:r w:rsidRPr="00E8625B">
                        <w:rPr>
                          <w:rFonts w:asciiTheme="minorHAnsi" w:hAnsiTheme="minorHAnsi" w:cstheme="minorHAnsi"/>
                          <w:sz w:val="26"/>
                          <w:szCs w:val="26"/>
                          <w:lang w:val="en-BE"/>
                        </w:rPr>
                        <w:t xml:space="preserve">. </w:t>
                      </w:r>
                    </w:p>
                    <w:p w14:paraId="1D4D001F" w14:textId="77777777" w:rsidR="00E8625B" w:rsidRPr="00E8625B" w:rsidRDefault="00E8625B" w:rsidP="00E8625B">
                      <w:pPr>
                        <w:jc w:val="both"/>
                        <w:rPr>
                          <w:rFonts w:asciiTheme="minorHAnsi" w:hAnsiTheme="minorHAnsi" w:cstheme="minorHAnsi"/>
                          <w:sz w:val="26"/>
                          <w:szCs w:val="26"/>
                          <w:lang w:val="en-BE"/>
                        </w:rPr>
                      </w:pPr>
                    </w:p>
                    <w:p w14:paraId="47AC6B70"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Meer algemene informatie over de CO₂-Prestatieladder is beschikbaar op </w:t>
                      </w:r>
                      <w:hyperlink r:id="rId11" w:tgtFrame="_blank" w:history="1">
                        <w:r w:rsidRPr="00E8625B">
                          <w:rPr>
                            <w:rStyle w:val="Lienhypertexte"/>
                            <w:rFonts w:asciiTheme="minorHAnsi" w:hAnsiTheme="minorHAnsi" w:cstheme="minorHAnsi"/>
                            <w:sz w:val="26"/>
                            <w:szCs w:val="26"/>
                            <w:lang w:val="en-BE"/>
                          </w:rPr>
                          <w:t>www.CO2-prestatieladder.be</w:t>
                        </w:r>
                      </w:hyperlink>
                      <w:r w:rsidRPr="00E8625B">
                        <w:rPr>
                          <w:rFonts w:asciiTheme="minorHAnsi" w:hAnsiTheme="minorHAnsi" w:cstheme="minorHAnsi"/>
                          <w:sz w:val="26"/>
                          <w:szCs w:val="26"/>
                          <w:lang w:val="en-BE"/>
                        </w:rPr>
                        <w:t>.</w:t>
                      </w:r>
                    </w:p>
                    <w:p w14:paraId="2A82DEBD" w14:textId="2A630C8A" w:rsidR="00214D9C" w:rsidRPr="00E8625B" w:rsidRDefault="00214D9C" w:rsidP="00E8625B">
                      <w:pPr>
                        <w:jc w:val="both"/>
                        <w:rPr>
                          <w:rFonts w:asciiTheme="minorHAnsi" w:hAnsiTheme="minorHAnsi" w:cstheme="minorHAnsi"/>
                          <w:sz w:val="26"/>
                          <w:szCs w:val="26"/>
                          <w:lang w:val="nl-NL"/>
                        </w:rPr>
                      </w:pPr>
                    </w:p>
                  </w:txbxContent>
                </v:textbox>
              </v:shape>
            </w:pict>
          </mc:Fallback>
        </mc:AlternateContent>
      </w:r>
      <w:r>
        <w:rPr>
          <w:noProof/>
        </w:rPr>
        <w:drawing>
          <wp:anchor distT="0" distB="0" distL="0" distR="0" simplePos="0" relativeHeight="251636224" behindDoc="1" locked="0" layoutInCell="1" allowOverlap="1" wp14:anchorId="5DB9870C" wp14:editId="317EB386">
            <wp:simplePos x="0" y="0"/>
            <wp:positionH relativeFrom="page">
              <wp:posOffset>0</wp:posOffset>
            </wp:positionH>
            <wp:positionV relativeFrom="page">
              <wp:posOffset>0</wp:posOffset>
            </wp:positionV>
            <wp:extent cx="7562087" cy="1069543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7562087" cy="10695431"/>
                    </a:xfrm>
                    <a:prstGeom prst="rect">
                      <a:avLst/>
                    </a:prstGeom>
                  </pic:spPr>
                </pic:pic>
              </a:graphicData>
            </a:graphic>
          </wp:anchor>
        </w:drawing>
      </w:r>
    </w:p>
    <w:p w14:paraId="1887EEC3" w14:textId="77777777" w:rsidR="000D13FF" w:rsidRDefault="000D13FF">
      <w:pPr>
        <w:rPr>
          <w:sz w:val="17"/>
        </w:rPr>
        <w:sectPr w:rsidR="000D13FF">
          <w:pgSz w:w="11910" w:h="16850"/>
          <w:pgMar w:top="1600" w:right="1680" w:bottom="280" w:left="1680" w:header="720" w:footer="720" w:gutter="0"/>
          <w:cols w:space="720"/>
        </w:sectPr>
      </w:pPr>
    </w:p>
    <w:p w14:paraId="31DF70EE" w14:textId="5C1D620C" w:rsidR="000D13FF" w:rsidRDefault="00214D9C">
      <w:pPr>
        <w:spacing w:before="4"/>
        <w:rPr>
          <w:sz w:val="17"/>
        </w:rPr>
      </w:pPr>
      <w:r>
        <w:rPr>
          <w:noProof/>
        </w:rPr>
        <w:lastRenderedPageBreak/>
        <mc:AlternateContent>
          <mc:Choice Requires="wps">
            <w:drawing>
              <wp:anchor distT="0" distB="0" distL="114300" distR="114300" simplePos="0" relativeHeight="251663872" behindDoc="0" locked="0" layoutInCell="1" allowOverlap="1" wp14:anchorId="0BF75A07" wp14:editId="4D895163">
                <wp:simplePos x="0" y="0"/>
                <wp:positionH relativeFrom="column">
                  <wp:posOffset>-123825</wp:posOffset>
                </wp:positionH>
                <wp:positionV relativeFrom="paragraph">
                  <wp:posOffset>1898650</wp:posOffset>
                </wp:positionV>
                <wp:extent cx="5600700" cy="6524625"/>
                <wp:effectExtent l="0" t="0" r="0" b="9525"/>
                <wp:wrapNone/>
                <wp:docPr id="869188453" name="Text Box 2"/>
                <wp:cNvGraphicFramePr/>
                <a:graphic xmlns:a="http://schemas.openxmlformats.org/drawingml/2006/main">
                  <a:graphicData uri="http://schemas.microsoft.com/office/word/2010/wordprocessingShape">
                    <wps:wsp>
                      <wps:cNvSpPr txBox="1"/>
                      <wps:spPr>
                        <a:xfrm>
                          <a:off x="0" y="0"/>
                          <a:ext cx="5600700" cy="6524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66E5E6" w14:textId="535F0D39" w:rsidR="00214D9C" w:rsidRPr="000C23CE" w:rsidRDefault="00E8625B" w:rsidP="00214D9C">
                            <w:pPr>
                              <w:jc w:val="both"/>
                              <w:rPr>
                                <w:rFonts w:asciiTheme="minorHAnsi" w:hAnsiTheme="minorHAnsi" w:cstheme="minorHAnsi"/>
                                <w:b/>
                                <w:bCs/>
                                <w:color w:val="009D93"/>
                                <w:sz w:val="26"/>
                                <w:szCs w:val="26"/>
                                <w:u w:val="single"/>
                                <w:lang w:val="nl-BE"/>
                              </w:rPr>
                            </w:pPr>
                            <w:r w:rsidRPr="000C23CE">
                              <w:rPr>
                                <w:rFonts w:asciiTheme="minorHAnsi" w:hAnsiTheme="minorHAnsi" w:cstheme="minorHAnsi"/>
                                <w:b/>
                                <w:bCs/>
                                <w:color w:val="009D93"/>
                                <w:sz w:val="26"/>
                                <w:szCs w:val="26"/>
                                <w:u w:val="single"/>
                                <w:lang w:val="nl-BE"/>
                              </w:rPr>
                              <w:t>CO₂-ambitieniveau</w:t>
                            </w:r>
                          </w:p>
                          <w:p w14:paraId="4293E522" w14:textId="77777777" w:rsidR="00E8625B" w:rsidRPr="000C23CE" w:rsidRDefault="00E8625B" w:rsidP="00214D9C">
                            <w:pPr>
                              <w:jc w:val="both"/>
                              <w:rPr>
                                <w:rFonts w:asciiTheme="minorHAnsi" w:hAnsiTheme="minorHAnsi" w:cstheme="minorHAnsi"/>
                                <w:b/>
                                <w:bCs/>
                                <w:sz w:val="26"/>
                                <w:szCs w:val="26"/>
                                <w:lang w:val="nl-BE"/>
                              </w:rPr>
                            </w:pPr>
                          </w:p>
                          <w:p w14:paraId="3491D688"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De inschrijver kan zich in zijn offerte verbinden tot het behalen van een bepaald CO₂-ambitieniveau. Indien de inschrijver zich in zijn offerte niet uitdrukkelijk verbindt tot het behalen van een CO₂-ambitieniveau, wordt hij geacht geen ambitieniveau voor te stellen, waardoor er geen fictieve korting van toepassing is. </w:t>
                            </w:r>
                          </w:p>
                          <w:p w14:paraId="59DFE563"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Het bepalen van een CO₂-ambitieniveau in de offerte resulteert in een fictieve korting. Door deze fictieve korting toe te passen op de inschrijvingsprijs, wordt de evaluatieprijs bekomen die beoordeeld wordt overeenkomstig het gunningscriterium “Prijs”. </w:t>
                            </w:r>
                          </w:p>
                          <w:p w14:paraId="7D6FF9D4"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Voor deze opdracht kan de inschrijver uitsluitend kiezen voor één van volgende ambitieniveaus: </w:t>
                            </w:r>
                          </w:p>
                          <w:p w14:paraId="692B91B9" w14:textId="77777777" w:rsidR="00214D9C" w:rsidRPr="00E8625B" w:rsidRDefault="00214D9C" w:rsidP="00214D9C">
                            <w:pPr>
                              <w:jc w:val="both"/>
                              <w:rPr>
                                <w:rFonts w:asciiTheme="minorHAnsi" w:hAnsiTheme="minorHAnsi" w:cstheme="minorHAnsi"/>
                                <w:sz w:val="26"/>
                                <w:szCs w:val="26"/>
                                <w:lang w:val="en-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3506"/>
                              <w:gridCol w:w="5031"/>
                            </w:tblGrid>
                            <w:tr w:rsidR="00214D9C" w:rsidRPr="000C23CE" w14:paraId="1F37AC72" w14:textId="77777777" w:rsidTr="00A61912">
                              <w:trPr>
                                <w:trHeight w:val="582"/>
                              </w:trPr>
                              <w:tc>
                                <w:tcPr>
                                  <w:tcW w:w="3510" w:type="dxa"/>
                                  <w:shd w:val="clear" w:color="auto" w:fill="009D93"/>
                                  <w:vAlign w:val="center"/>
                                </w:tcPr>
                                <w:p w14:paraId="47824AE9" w14:textId="137346FD"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CO₂-ambitieniveau:</w:t>
                                  </w:r>
                                </w:p>
                              </w:tc>
                              <w:tc>
                                <w:tcPr>
                                  <w:tcW w:w="5037" w:type="dxa"/>
                                  <w:shd w:val="clear" w:color="auto" w:fill="009D93"/>
                                  <w:vAlign w:val="center"/>
                                </w:tcPr>
                                <w:p w14:paraId="6C80AB47" w14:textId="7E9F1A03"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lang w:val="nl-NL"/>
                                    </w:rPr>
                                    <w:t>Fictieve korting op de inschrijvingsprijs</w:t>
                                  </w:r>
                                </w:p>
                              </w:tc>
                            </w:tr>
                            <w:tr w:rsidR="00214D9C" w:rsidRPr="00214D9C" w14:paraId="2A9AC955" w14:textId="77777777" w:rsidTr="00A61912">
                              <w:trPr>
                                <w:trHeight w:val="562"/>
                              </w:trPr>
                              <w:tc>
                                <w:tcPr>
                                  <w:tcW w:w="3510" w:type="dxa"/>
                                  <w:vAlign w:val="center"/>
                                </w:tcPr>
                                <w:p w14:paraId="35DF4963" w14:textId="2A7551E5" w:rsidR="00214D9C" w:rsidRPr="00214D9C" w:rsidRDefault="0089311F" w:rsidP="004B3FB9">
                                  <w:pPr>
                                    <w:jc w:val="both"/>
                                    <w:rPr>
                                      <w:rFonts w:asciiTheme="minorHAnsi" w:hAnsiTheme="minorHAnsi" w:cstheme="minorHAnsi"/>
                                      <w:sz w:val="26"/>
                                      <w:szCs w:val="26"/>
                                      <w:lang w:val="en-BE"/>
                                    </w:rPr>
                                  </w:pPr>
                                  <w:r w:rsidRPr="0089311F">
                                    <w:rPr>
                                      <w:rFonts w:asciiTheme="minorHAnsi" w:hAnsiTheme="minorHAnsi" w:cstheme="minorHAnsi"/>
                                      <w:sz w:val="26"/>
                                      <w:szCs w:val="26"/>
                                    </w:rPr>
                                    <w:t>Geen:    </w:t>
                                  </w:r>
                                </w:p>
                              </w:tc>
                              <w:tc>
                                <w:tcPr>
                                  <w:tcW w:w="5037" w:type="dxa"/>
                                  <w:vAlign w:val="center"/>
                                </w:tcPr>
                                <w:p w14:paraId="520F28BD"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0 %</w:t>
                                  </w:r>
                                </w:p>
                              </w:tc>
                            </w:tr>
                            <w:tr w:rsidR="00214D9C" w:rsidRPr="00214D9C" w14:paraId="6295DA78" w14:textId="77777777" w:rsidTr="00A61912">
                              <w:trPr>
                                <w:trHeight w:val="554"/>
                              </w:trPr>
                              <w:tc>
                                <w:tcPr>
                                  <w:tcW w:w="3510" w:type="dxa"/>
                                  <w:vAlign w:val="center"/>
                                </w:tcPr>
                                <w:p w14:paraId="0F2A8039" w14:textId="305E5D63"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1:</w:t>
                                  </w:r>
                                </w:p>
                              </w:tc>
                              <w:tc>
                                <w:tcPr>
                                  <w:tcW w:w="5037" w:type="dxa"/>
                                  <w:vAlign w:val="center"/>
                                </w:tcPr>
                                <w:p w14:paraId="6C85C2FA"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1 %</w:t>
                                  </w:r>
                                </w:p>
                              </w:tc>
                            </w:tr>
                            <w:tr w:rsidR="00214D9C" w:rsidRPr="00214D9C" w14:paraId="532C2777" w14:textId="77777777" w:rsidTr="00A61912">
                              <w:trPr>
                                <w:trHeight w:val="546"/>
                              </w:trPr>
                              <w:tc>
                                <w:tcPr>
                                  <w:tcW w:w="3510" w:type="dxa"/>
                                  <w:vAlign w:val="center"/>
                                </w:tcPr>
                                <w:p w14:paraId="29EB0BEE" w14:textId="2F316519"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2:</w:t>
                                  </w:r>
                                </w:p>
                              </w:tc>
                              <w:tc>
                                <w:tcPr>
                                  <w:tcW w:w="5037" w:type="dxa"/>
                                  <w:vAlign w:val="center"/>
                                </w:tcPr>
                                <w:p w14:paraId="3935773D"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2 %</w:t>
                                  </w:r>
                                </w:p>
                              </w:tc>
                            </w:tr>
                            <w:tr w:rsidR="00214D9C" w:rsidRPr="00214D9C" w14:paraId="79D10926" w14:textId="77777777" w:rsidTr="00A61912">
                              <w:trPr>
                                <w:trHeight w:val="558"/>
                              </w:trPr>
                              <w:tc>
                                <w:tcPr>
                                  <w:tcW w:w="3510" w:type="dxa"/>
                                  <w:vAlign w:val="center"/>
                                </w:tcPr>
                                <w:p w14:paraId="5FF2E4EF" w14:textId="15004A86"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3:</w:t>
                                  </w:r>
                                </w:p>
                              </w:tc>
                              <w:tc>
                                <w:tcPr>
                                  <w:tcW w:w="5037" w:type="dxa"/>
                                  <w:vAlign w:val="center"/>
                                </w:tcPr>
                                <w:p w14:paraId="04458376"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4 %</w:t>
                                  </w:r>
                                </w:p>
                              </w:tc>
                            </w:tr>
                            <w:tr w:rsidR="00214D9C" w:rsidRPr="00214D9C" w14:paraId="557FD4F9" w14:textId="77777777" w:rsidTr="00A61912">
                              <w:trPr>
                                <w:trHeight w:val="565"/>
                              </w:trPr>
                              <w:tc>
                                <w:tcPr>
                                  <w:tcW w:w="3510" w:type="dxa"/>
                                  <w:vAlign w:val="center"/>
                                </w:tcPr>
                                <w:p w14:paraId="6358FB5A" w14:textId="4737B35F"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4:</w:t>
                                  </w:r>
                                </w:p>
                              </w:tc>
                              <w:tc>
                                <w:tcPr>
                                  <w:tcW w:w="5037" w:type="dxa"/>
                                  <w:vAlign w:val="center"/>
                                </w:tcPr>
                                <w:p w14:paraId="67AF91F8"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6 %</w:t>
                                  </w:r>
                                </w:p>
                              </w:tc>
                            </w:tr>
                            <w:tr w:rsidR="00214D9C" w:rsidRPr="00214D9C" w14:paraId="7F4619CC" w14:textId="77777777" w:rsidTr="00A61912">
                              <w:trPr>
                                <w:trHeight w:val="559"/>
                              </w:trPr>
                              <w:tc>
                                <w:tcPr>
                                  <w:tcW w:w="3510" w:type="dxa"/>
                                  <w:vAlign w:val="center"/>
                                </w:tcPr>
                                <w:p w14:paraId="241A344B" w14:textId="3EE9224C"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5:</w:t>
                                  </w:r>
                                </w:p>
                              </w:tc>
                              <w:tc>
                                <w:tcPr>
                                  <w:tcW w:w="5037" w:type="dxa"/>
                                  <w:vAlign w:val="center"/>
                                </w:tcPr>
                                <w:p w14:paraId="1C54E0F0"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8 %</w:t>
                                  </w:r>
                                </w:p>
                              </w:tc>
                            </w:tr>
                          </w:tbl>
                          <w:p w14:paraId="3F58934E" w14:textId="77777777" w:rsidR="00214D9C" w:rsidRPr="00214D9C" w:rsidRDefault="00214D9C" w:rsidP="00214D9C">
                            <w:pPr>
                              <w:jc w:val="both"/>
                              <w:rPr>
                                <w:rFonts w:asciiTheme="minorHAnsi" w:hAnsiTheme="minorHAnsi" w:cstheme="minorHAnsi"/>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75A07" id="_x0000_s1028" type="#_x0000_t202" style="position:absolute;margin-left:-9.75pt;margin-top:149.5pt;width:441pt;height:513.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" filled="f" stroked="f">
                <v:textbox>
                  <w:txbxContent>
                    <w:p w14:paraId="5E66E5E6" w14:textId="535F0D39" w:rsidR="00214D9C" w:rsidRPr="000C23CE" w:rsidRDefault="00E8625B" w:rsidP="00214D9C">
                      <w:pPr>
                        <w:jc w:val="both"/>
                        <w:rPr>
                          <w:rFonts w:asciiTheme="minorHAnsi" w:hAnsiTheme="minorHAnsi" w:cstheme="minorHAnsi"/>
                          <w:b/>
                          <w:bCs/>
                          <w:color w:val="009D93"/>
                          <w:sz w:val="26"/>
                          <w:szCs w:val="26"/>
                          <w:u w:val="single"/>
                          <w:lang w:val="nl-BE"/>
                        </w:rPr>
                      </w:pPr>
                      <w:r w:rsidRPr="000C23CE">
                        <w:rPr>
                          <w:rFonts w:asciiTheme="minorHAnsi" w:hAnsiTheme="minorHAnsi" w:cstheme="minorHAnsi"/>
                          <w:b/>
                          <w:bCs/>
                          <w:color w:val="009D93"/>
                          <w:sz w:val="26"/>
                          <w:szCs w:val="26"/>
                          <w:u w:val="single"/>
                          <w:lang w:val="nl-BE"/>
                        </w:rPr>
                        <w:t>CO₂-ambitieniveau</w:t>
                      </w:r>
                    </w:p>
                    <w:p w14:paraId="4293E522" w14:textId="77777777" w:rsidR="00E8625B" w:rsidRPr="000C23CE" w:rsidRDefault="00E8625B" w:rsidP="00214D9C">
                      <w:pPr>
                        <w:jc w:val="both"/>
                        <w:rPr>
                          <w:rFonts w:asciiTheme="minorHAnsi" w:hAnsiTheme="minorHAnsi" w:cstheme="minorHAnsi"/>
                          <w:b/>
                          <w:bCs/>
                          <w:sz w:val="26"/>
                          <w:szCs w:val="26"/>
                          <w:lang w:val="nl-BE"/>
                        </w:rPr>
                      </w:pPr>
                    </w:p>
                    <w:p w14:paraId="3491D688"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De inschrijver kan zich in zijn offerte verbinden tot het behalen van een bepaald CO₂-ambitieniveau. Indien de inschrijver zich in zijn offerte niet uitdrukkelijk verbindt tot het behalen van een CO₂-ambitieniveau, wordt hij geacht geen ambitieniveau voor te stellen, waardoor er geen fictieve korting van toepassing is. </w:t>
                      </w:r>
                    </w:p>
                    <w:p w14:paraId="59DFE563"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Het bepalen van een CO₂-ambitieniveau in de offerte resulteert in een fictieve korting. Door deze fictieve korting toe te passen op de inschrijvingsprijs, wordt de evaluatieprijs bekomen die beoordeeld wordt overeenkomstig het gunningscriterium “Prijs”. </w:t>
                      </w:r>
                    </w:p>
                    <w:p w14:paraId="7D6FF9D4" w14:textId="77777777" w:rsidR="00E8625B" w:rsidRPr="00E8625B" w:rsidRDefault="00E8625B" w:rsidP="00E8625B">
                      <w:pPr>
                        <w:jc w:val="both"/>
                        <w:rPr>
                          <w:rFonts w:asciiTheme="minorHAnsi" w:hAnsiTheme="minorHAnsi" w:cstheme="minorHAnsi"/>
                          <w:sz w:val="26"/>
                          <w:szCs w:val="26"/>
                          <w:lang w:val="en-BE"/>
                        </w:rPr>
                      </w:pPr>
                      <w:r w:rsidRPr="00E8625B">
                        <w:rPr>
                          <w:rFonts w:asciiTheme="minorHAnsi" w:hAnsiTheme="minorHAnsi" w:cstheme="minorHAnsi"/>
                          <w:sz w:val="26"/>
                          <w:szCs w:val="26"/>
                          <w:lang w:val="en-BE"/>
                        </w:rPr>
                        <w:t xml:space="preserve">Voor deze opdracht kan de inschrijver uitsluitend kiezen voor één van volgende ambitieniveaus: </w:t>
                      </w:r>
                    </w:p>
                    <w:p w14:paraId="692B91B9" w14:textId="77777777" w:rsidR="00214D9C" w:rsidRPr="00E8625B" w:rsidRDefault="00214D9C" w:rsidP="00214D9C">
                      <w:pPr>
                        <w:jc w:val="both"/>
                        <w:rPr>
                          <w:rFonts w:asciiTheme="minorHAnsi" w:hAnsiTheme="minorHAnsi" w:cstheme="minorHAnsi"/>
                          <w:sz w:val="26"/>
                          <w:szCs w:val="26"/>
                          <w:lang w:val="en-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3506"/>
                        <w:gridCol w:w="5031"/>
                      </w:tblGrid>
                      <w:tr w:rsidR="00214D9C" w:rsidRPr="000C23CE" w14:paraId="1F37AC72" w14:textId="77777777" w:rsidTr="00A61912">
                        <w:trPr>
                          <w:trHeight w:val="582"/>
                        </w:trPr>
                        <w:tc>
                          <w:tcPr>
                            <w:tcW w:w="3510" w:type="dxa"/>
                            <w:shd w:val="clear" w:color="auto" w:fill="009D93"/>
                            <w:vAlign w:val="center"/>
                          </w:tcPr>
                          <w:p w14:paraId="47824AE9" w14:textId="137346FD"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CO₂-ambitieniveau:</w:t>
                            </w:r>
                          </w:p>
                        </w:tc>
                        <w:tc>
                          <w:tcPr>
                            <w:tcW w:w="5037" w:type="dxa"/>
                            <w:shd w:val="clear" w:color="auto" w:fill="009D93"/>
                            <w:vAlign w:val="center"/>
                          </w:tcPr>
                          <w:p w14:paraId="6C80AB47" w14:textId="7E9F1A03"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lang w:val="nl-NL"/>
                              </w:rPr>
                              <w:t>Fictieve korting op de inschrijvingsprijs</w:t>
                            </w:r>
                          </w:p>
                        </w:tc>
                      </w:tr>
                      <w:tr w:rsidR="00214D9C" w:rsidRPr="00214D9C" w14:paraId="2A9AC955" w14:textId="77777777" w:rsidTr="00A61912">
                        <w:trPr>
                          <w:trHeight w:val="562"/>
                        </w:trPr>
                        <w:tc>
                          <w:tcPr>
                            <w:tcW w:w="3510" w:type="dxa"/>
                            <w:vAlign w:val="center"/>
                          </w:tcPr>
                          <w:p w14:paraId="35DF4963" w14:textId="2A7551E5" w:rsidR="00214D9C" w:rsidRPr="00214D9C" w:rsidRDefault="0089311F" w:rsidP="004B3FB9">
                            <w:pPr>
                              <w:jc w:val="both"/>
                              <w:rPr>
                                <w:rFonts w:asciiTheme="minorHAnsi" w:hAnsiTheme="minorHAnsi" w:cstheme="minorHAnsi"/>
                                <w:sz w:val="26"/>
                                <w:szCs w:val="26"/>
                                <w:lang w:val="en-BE"/>
                              </w:rPr>
                            </w:pPr>
                            <w:r w:rsidRPr="0089311F">
                              <w:rPr>
                                <w:rFonts w:asciiTheme="minorHAnsi" w:hAnsiTheme="minorHAnsi" w:cstheme="minorHAnsi"/>
                                <w:sz w:val="26"/>
                                <w:szCs w:val="26"/>
                              </w:rPr>
                              <w:t>Geen:    </w:t>
                            </w:r>
                          </w:p>
                        </w:tc>
                        <w:tc>
                          <w:tcPr>
                            <w:tcW w:w="5037" w:type="dxa"/>
                            <w:vAlign w:val="center"/>
                          </w:tcPr>
                          <w:p w14:paraId="520F28BD"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0 %</w:t>
                            </w:r>
                          </w:p>
                        </w:tc>
                      </w:tr>
                      <w:tr w:rsidR="00214D9C" w:rsidRPr="00214D9C" w14:paraId="6295DA78" w14:textId="77777777" w:rsidTr="00A61912">
                        <w:trPr>
                          <w:trHeight w:val="554"/>
                        </w:trPr>
                        <w:tc>
                          <w:tcPr>
                            <w:tcW w:w="3510" w:type="dxa"/>
                            <w:vAlign w:val="center"/>
                          </w:tcPr>
                          <w:p w14:paraId="0F2A8039" w14:textId="305E5D63"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1:</w:t>
                            </w:r>
                          </w:p>
                        </w:tc>
                        <w:tc>
                          <w:tcPr>
                            <w:tcW w:w="5037" w:type="dxa"/>
                            <w:vAlign w:val="center"/>
                          </w:tcPr>
                          <w:p w14:paraId="6C85C2FA"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1 %</w:t>
                            </w:r>
                          </w:p>
                        </w:tc>
                      </w:tr>
                      <w:tr w:rsidR="00214D9C" w:rsidRPr="00214D9C" w14:paraId="532C2777" w14:textId="77777777" w:rsidTr="00A61912">
                        <w:trPr>
                          <w:trHeight w:val="546"/>
                        </w:trPr>
                        <w:tc>
                          <w:tcPr>
                            <w:tcW w:w="3510" w:type="dxa"/>
                            <w:vAlign w:val="center"/>
                          </w:tcPr>
                          <w:p w14:paraId="29EB0BEE" w14:textId="2F316519"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2:</w:t>
                            </w:r>
                          </w:p>
                        </w:tc>
                        <w:tc>
                          <w:tcPr>
                            <w:tcW w:w="5037" w:type="dxa"/>
                            <w:vAlign w:val="center"/>
                          </w:tcPr>
                          <w:p w14:paraId="3935773D"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2 %</w:t>
                            </w:r>
                          </w:p>
                        </w:tc>
                      </w:tr>
                      <w:tr w:rsidR="00214D9C" w:rsidRPr="00214D9C" w14:paraId="79D10926" w14:textId="77777777" w:rsidTr="00A61912">
                        <w:trPr>
                          <w:trHeight w:val="558"/>
                        </w:trPr>
                        <w:tc>
                          <w:tcPr>
                            <w:tcW w:w="3510" w:type="dxa"/>
                            <w:vAlign w:val="center"/>
                          </w:tcPr>
                          <w:p w14:paraId="5FF2E4EF" w14:textId="15004A86"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3:</w:t>
                            </w:r>
                          </w:p>
                        </w:tc>
                        <w:tc>
                          <w:tcPr>
                            <w:tcW w:w="5037" w:type="dxa"/>
                            <w:vAlign w:val="center"/>
                          </w:tcPr>
                          <w:p w14:paraId="04458376"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4 %</w:t>
                            </w:r>
                          </w:p>
                        </w:tc>
                      </w:tr>
                      <w:tr w:rsidR="00214D9C" w:rsidRPr="00214D9C" w14:paraId="557FD4F9" w14:textId="77777777" w:rsidTr="00A61912">
                        <w:trPr>
                          <w:trHeight w:val="565"/>
                        </w:trPr>
                        <w:tc>
                          <w:tcPr>
                            <w:tcW w:w="3510" w:type="dxa"/>
                            <w:vAlign w:val="center"/>
                          </w:tcPr>
                          <w:p w14:paraId="6358FB5A" w14:textId="4737B35F"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4:</w:t>
                            </w:r>
                          </w:p>
                        </w:tc>
                        <w:tc>
                          <w:tcPr>
                            <w:tcW w:w="5037" w:type="dxa"/>
                            <w:vAlign w:val="center"/>
                          </w:tcPr>
                          <w:p w14:paraId="67AF91F8"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6 %</w:t>
                            </w:r>
                          </w:p>
                        </w:tc>
                      </w:tr>
                      <w:tr w:rsidR="00214D9C" w:rsidRPr="00214D9C" w14:paraId="7F4619CC" w14:textId="77777777" w:rsidTr="00A61912">
                        <w:trPr>
                          <w:trHeight w:val="559"/>
                        </w:trPr>
                        <w:tc>
                          <w:tcPr>
                            <w:tcW w:w="3510" w:type="dxa"/>
                            <w:vAlign w:val="center"/>
                          </w:tcPr>
                          <w:p w14:paraId="241A344B" w14:textId="3EE9224C"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Niveau 5:</w:t>
                            </w:r>
                          </w:p>
                        </w:tc>
                        <w:tc>
                          <w:tcPr>
                            <w:tcW w:w="5037" w:type="dxa"/>
                            <w:vAlign w:val="center"/>
                          </w:tcPr>
                          <w:p w14:paraId="1C54E0F0"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8 %</w:t>
                            </w:r>
                          </w:p>
                        </w:tc>
                      </w:tr>
                    </w:tbl>
                    <w:p w14:paraId="3F58934E" w14:textId="77777777" w:rsidR="00214D9C" w:rsidRPr="00214D9C" w:rsidRDefault="00214D9C" w:rsidP="00214D9C">
                      <w:pPr>
                        <w:jc w:val="both"/>
                        <w:rPr>
                          <w:rFonts w:asciiTheme="minorHAnsi" w:hAnsiTheme="minorHAnsi" w:cstheme="minorHAnsi"/>
                          <w:sz w:val="26"/>
                          <w:szCs w:val="26"/>
                          <w:lang w:val="en-BE"/>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8120692" wp14:editId="6E4740F2">
                <wp:simplePos x="0" y="0"/>
                <wp:positionH relativeFrom="column">
                  <wp:posOffset>-104775</wp:posOffset>
                </wp:positionH>
                <wp:positionV relativeFrom="paragraph">
                  <wp:posOffset>841375</wp:posOffset>
                </wp:positionV>
                <wp:extent cx="5600700" cy="733425"/>
                <wp:effectExtent l="0" t="0" r="0" b="9525"/>
                <wp:wrapNone/>
                <wp:docPr id="1282400808" name="Text Box 2"/>
                <wp:cNvGraphicFramePr/>
                <a:graphic xmlns:a="http://schemas.openxmlformats.org/drawingml/2006/main">
                  <a:graphicData uri="http://schemas.microsoft.com/office/word/2010/wordprocessingShape">
                    <wps:wsp>
                      <wps:cNvSpPr txBox="1"/>
                      <wps:spPr>
                        <a:xfrm>
                          <a:off x="0" y="0"/>
                          <a:ext cx="5600700" cy="733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5DEAF3" w14:textId="6B0F7D8F" w:rsidR="00214D9C" w:rsidRPr="00E8625B" w:rsidRDefault="00E8625B" w:rsidP="00214D9C">
                            <w:pPr>
                              <w:jc w:val="both"/>
                              <w:rPr>
                                <w:rFonts w:asciiTheme="minorHAnsi" w:hAnsiTheme="minorHAnsi" w:cstheme="minorHAnsi"/>
                                <w:sz w:val="26"/>
                                <w:szCs w:val="26"/>
                                <w:lang w:val="nl-NL"/>
                              </w:rPr>
                            </w:pPr>
                            <w:r w:rsidRPr="00E8625B">
                              <w:rPr>
                                <w:rFonts w:asciiTheme="minorHAnsi" w:hAnsiTheme="minorHAnsi" w:cstheme="minorHAnsi"/>
                                <w:sz w:val="26"/>
                                <w:szCs w:val="26"/>
                                <w:lang w:val="nl-NL"/>
                              </w:rPr>
                              <w:t>De beoordeling van het gunningscriterium prijs gebeurt aan de hand van de evaluatieprijzen. Dit zijn de inschrijvingsprijzen waarvan de eventuele fictieve korting werd afgetrokken (zie hieronder).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20692" id="_x0000_s1029" type="#_x0000_t202" style="position:absolute;margin-left:-8.25pt;margin-top:66.25pt;width:441pt;height:57.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" filled="f" stroked="f">
                <v:textbox>
                  <w:txbxContent>
                    <w:p w14:paraId="6D5DEAF3" w14:textId="6B0F7D8F" w:rsidR="00214D9C" w:rsidRPr="00E8625B" w:rsidRDefault="00E8625B" w:rsidP="00214D9C">
                      <w:pPr>
                        <w:jc w:val="both"/>
                        <w:rPr>
                          <w:rFonts w:asciiTheme="minorHAnsi" w:hAnsiTheme="minorHAnsi" w:cstheme="minorHAnsi"/>
                          <w:sz w:val="26"/>
                          <w:szCs w:val="26"/>
                          <w:lang w:val="nl-NL"/>
                        </w:rPr>
                      </w:pPr>
                      <w:r w:rsidRPr="00E8625B">
                        <w:rPr>
                          <w:rFonts w:asciiTheme="minorHAnsi" w:hAnsiTheme="minorHAnsi" w:cstheme="minorHAnsi"/>
                          <w:sz w:val="26"/>
                          <w:szCs w:val="26"/>
                          <w:lang w:val="nl-NL"/>
                        </w:rPr>
                        <w:t>De beoordeling van het gunningscriterium prijs gebeurt aan de hand van de evaluatieprijzen. Dit zijn de inschrijvingsprijzen waarvan de eventuele fictieve korting werd afgetrokken (zie hieronder).</w:t>
                      </w:r>
                    </w:p>
                  </w:txbxContent>
                </v:textbox>
              </v:shape>
            </w:pict>
          </mc:Fallback>
        </mc:AlternateContent>
      </w:r>
      <w:r>
        <w:rPr>
          <w:noProof/>
        </w:rPr>
        <w:drawing>
          <wp:anchor distT="0" distB="0" distL="0" distR="0" simplePos="0" relativeHeight="251638272" behindDoc="1" locked="0" layoutInCell="1" allowOverlap="1" wp14:anchorId="64B9DF30" wp14:editId="49B42787">
            <wp:simplePos x="0" y="0"/>
            <wp:positionH relativeFrom="page">
              <wp:posOffset>0</wp:posOffset>
            </wp:positionH>
            <wp:positionV relativeFrom="page">
              <wp:posOffset>0</wp:posOffset>
            </wp:positionV>
            <wp:extent cx="7562087" cy="1069543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7562087" cy="10695431"/>
                    </a:xfrm>
                    <a:prstGeom prst="rect">
                      <a:avLst/>
                    </a:prstGeom>
                  </pic:spPr>
                </pic:pic>
              </a:graphicData>
            </a:graphic>
          </wp:anchor>
        </w:drawing>
      </w:r>
    </w:p>
    <w:p w14:paraId="63FC15E1" w14:textId="77777777" w:rsidR="000D13FF" w:rsidRDefault="000D13FF">
      <w:pPr>
        <w:rPr>
          <w:sz w:val="17"/>
        </w:rPr>
        <w:sectPr w:rsidR="000D13FF">
          <w:pgSz w:w="11910" w:h="16850"/>
          <w:pgMar w:top="1600" w:right="1680" w:bottom="280" w:left="1680" w:header="720" w:footer="720" w:gutter="0"/>
          <w:cols w:space="720"/>
        </w:sectPr>
      </w:pPr>
    </w:p>
    <w:p w14:paraId="58E03426" w14:textId="69DD94BB" w:rsidR="000D13FF" w:rsidRDefault="00214D9C">
      <w:pPr>
        <w:spacing w:before="4"/>
        <w:rPr>
          <w:sz w:val="17"/>
        </w:rPr>
      </w:pPr>
      <w:r>
        <w:rPr>
          <w:noProof/>
        </w:rPr>
        <w:lastRenderedPageBreak/>
        <mc:AlternateContent>
          <mc:Choice Requires="wps">
            <w:drawing>
              <wp:anchor distT="0" distB="0" distL="114300" distR="114300" simplePos="0" relativeHeight="251664896" behindDoc="0" locked="0" layoutInCell="1" allowOverlap="1" wp14:anchorId="749FB707" wp14:editId="1DD7DD91">
                <wp:simplePos x="0" y="0"/>
                <wp:positionH relativeFrom="column">
                  <wp:posOffset>-76200</wp:posOffset>
                </wp:positionH>
                <wp:positionV relativeFrom="paragraph">
                  <wp:posOffset>2651125</wp:posOffset>
                </wp:positionV>
                <wp:extent cx="5600700" cy="6524625"/>
                <wp:effectExtent l="0" t="0" r="0" b="9525"/>
                <wp:wrapNone/>
                <wp:docPr id="980536291" name="Text Box 2"/>
                <wp:cNvGraphicFramePr/>
                <a:graphic xmlns:a="http://schemas.openxmlformats.org/drawingml/2006/main">
                  <a:graphicData uri="http://schemas.microsoft.com/office/word/2010/wordprocessingShape">
                    <wps:wsp>
                      <wps:cNvSpPr txBox="1"/>
                      <wps:spPr>
                        <a:xfrm>
                          <a:off x="0" y="0"/>
                          <a:ext cx="5600700" cy="6524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D86301" w14:textId="77777777" w:rsidR="0089311F" w:rsidRPr="0089311F" w:rsidRDefault="0089311F" w:rsidP="0089311F">
                            <w:pPr>
                              <w:jc w:val="both"/>
                              <w:rPr>
                                <w:rFonts w:asciiTheme="minorHAnsi" w:hAnsiTheme="minorHAnsi" w:cstheme="minorHAnsi"/>
                                <w:sz w:val="26"/>
                                <w:szCs w:val="26"/>
                                <w:lang w:val="nl-NL"/>
                              </w:rPr>
                            </w:pPr>
                            <w:r w:rsidRPr="0089311F">
                              <w:rPr>
                                <w:rFonts w:asciiTheme="minorHAnsi" w:hAnsiTheme="minorHAnsi" w:cstheme="minorHAnsi"/>
                                <w:sz w:val="26"/>
                                <w:szCs w:val="26"/>
                                <w:lang w:val="nl-NL"/>
                              </w:rPr>
                              <w:t>De niveaus voor de toepassing van de fictieve kortingen omvatten volgende vereisten m.b.t. het voorwerp van de opdracht:</w:t>
                            </w:r>
                          </w:p>
                          <w:p w14:paraId="50B0A43C" w14:textId="77777777" w:rsidR="0089311F" w:rsidRPr="000C23CE" w:rsidRDefault="0089311F" w:rsidP="0089311F">
                            <w:pPr>
                              <w:jc w:val="both"/>
                              <w:rPr>
                                <w:rFonts w:asciiTheme="minorHAnsi" w:hAnsiTheme="minorHAnsi" w:cstheme="minorHAnsi"/>
                                <w:sz w:val="26"/>
                                <w:szCs w:val="26"/>
                                <w:lang w:val="nl-BE"/>
                              </w:rPr>
                            </w:pPr>
                          </w:p>
                          <w:p w14:paraId="0426B502" w14:textId="576DA6DC" w:rsidR="00214D9C" w:rsidRDefault="0089311F" w:rsidP="00214D9C">
                            <w:pPr>
                              <w:pStyle w:val="Paragraphedeliste"/>
                              <w:ind w:left="720"/>
                              <w:jc w:val="both"/>
                              <w:rPr>
                                <w:rFonts w:asciiTheme="minorHAnsi" w:hAnsiTheme="minorHAnsi" w:cstheme="minorHAnsi"/>
                                <w:i/>
                                <w:iCs/>
                                <w:sz w:val="26"/>
                                <w:szCs w:val="26"/>
                              </w:rPr>
                            </w:pPr>
                            <w:r w:rsidRPr="0089311F">
                              <w:rPr>
                                <w:rFonts w:asciiTheme="minorHAnsi" w:hAnsiTheme="minorHAnsi" w:cstheme="minorHAnsi"/>
                                <w:i/>
                                <w:iCs/>
                                <w:sz w:val="26"/>
                                <w:szCs w:val="26"/>
                              </w:rPr>
                              <w:t>CO₂-AMBITIENIVEAU 1 :</w:t>
                            </w:r>
                          </w:p>
                          <w:p w14:paraId="2D3086FC"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29"/>
                              <w:gridCol w:w="1891"/>
                              <w:gridCol w:w="6117"/>
                            </w:tblGrid>
                            <w:tr w:rsidR="00214D9C" w:rsidRPr="00214D9C" w14:paraId="203E6F71" w14:textId="77777777" w:rsidTr="009626D1">
                              <w:trPr>
                                <w:trHeight w:val="582"/>
                              </w:trPr>
                              <w:tc>
                                <w:tcPr>
                                  <w:tcW w:w="534" w:type="dxa"/>
                                  <w:shd w:val="clear" w:color="auto" w:fill="009D93"/>
                                </w:tcPr>
                                <w:p w14:paraId="5BFAD222"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275" w:type="dxa"/>
                                  <w:shd w:val="clear" w:color="auto" w:fill="009D93"/>
                                  <w:vAlign w:val="center"/>
                                </w:tcPr>
                                <w:p w14:paraId="405C5C56"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938" w:type="dxa"/>
                                  <w:shd w:val="clear" w:color="auto" w:fill="009D93"/>
                                  <w:vAlign w:val="center"/>
                                </w:tcPr>
                                <w:p w14:paraId="324F1DFE" w14:textId="743D1624"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Subcriteria</w:t>
                                  </w:r>
                                </w:p>
                              </w:tc>
                            </w:tr>
                            <w:tr w:rsidR="00214D9C" w:rsidRPr="000C23CE" w14:paraId="6A8C0E95" w14:textId="77777777" w:rsidTr="009626D1">
                              <w:trPr>
                                <w:trHeight w:val="2107"/>
                              </w:trPr>
                              <w:tc>
                                <w:tcPr>
                                  <w:tcW w:w="534" w:type="dxa"/>
                                  <w:vAlign w:val="center"/>
                                </w:tcPr>
                                <w:p w14:paraId="1646178C"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1A</w:t>
                                  </w:r>
                                </w:p>
                              </w:tc>
                              <w:tc>
                                <w:tcPr>
                                  <w:tcW w:w="1275" w:type="dxa"/>
                                  <w:vAlign w:val="center"/>
                                </w:tcPr>
                                <w:p w14:paraId="1A021301" w14:textId="6232AB8D"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Energieverbruik</w:t>
                                  </w:r>
                                </w:p>
                              </w:tc>
                              <w:tc>
                                <w:tcPr>
                                  <w:tcW w:w="6938" w:type="dxa"/>
                                  <w:vAlign w:val="center"/>
                                </w:tcPr>
                                <w:p w14:paraId="3E1866D8"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Identificatie en analyse van te verwachten en werkelijke energiestromen van het project heeft plaats gevonden.</w:t>
                                  </w:r>
                                </w:p>
                                <w:p w14:paraId="492E481B"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Alle te verwachten en werkelijke energiestromen van het project zijn aantoonbaar in kaart gebracht.</w:t>
                                  </w:r>
                                </w:p>
                                <w:p w14:paraId="52D90470" w14:textId="6F5836B8"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3. Deze lijst wordt gedurende de looptijd van het project regelmatig opgevolgd en actueel gehouden.</w:t>
                                  </w:r>
                                </w:p>
                              </w:tc>
                            </w:tr>
                            <w:tr w:rsidR="00214D9C" w:rsidRPr="000C23CE" w14:paraId="7E023FE6" w14:textId="77777777" w:rsidTr="009626D1">
                              <w:trPr>
                                <w:trHeight w:val="1542"/>
                              </w:trPr>
                              <w:tc>
                                <w:tcPr>
                                  <w:tcW w:w="534" w:type="dxa"/>
                                  <w:vAlign w:val="center"/>
                                </w:tcPr>
                                <w:p w14:paraId="1A18586D"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1B</w:t>
                                  </w:r>
                                </w:p>
                              </w:tc>
                              <w:tc>
                                <w:tcPr>
                                  <w:tcW w:w="1275" w:type="dxa"/>
                                  <w:vAlign w:val="center"/>
                                </w:tcPr>
                                <w:p w14:paraId="33050F76" w14:textId="429CA1F4"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Energiereductie</w:t>
                                  </w:r>
                                </w:p>
                              </w:tc>
                              <w:tc>
                                <w:tcPr>
                                  <w:tcW w:w="6938" w:type="dxa"/>
                                  <w:vAlign w:val="center"/>
                                </w:tcPr>
                                <w:p w14:paraId="5157D6C7"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onderzoekt aantoonbaar de mogelijkheden het energieverbruik te reduceren van het project.</w:t>
                                  </w:r>
                                </w:p>
                                <w:p w14:paraId="7789D6CC" w14:textId="09D3311F"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maakt een verslag van een onafhankelijke interne controle voor het project. </w:t>
                                  </w:r>
                                </w:p>
                              </w:tc>
                            </w:tr>
                            <w:tr w:rsidR="00214D9C" w:rsidRPr="000C23CE" w14:paraId="32AC22C3" w14:textId="77777777" w:rsidTr="009626D1">
                              <w:trPr>
                                <w:trHeight w:val="1975"/>
                              </w:trPr>
                              <w:tc>
                                <w:tcPr>
                                  <w:tcW w:w="534" w:type="dxa"/>
                                  <w:vAlign w:val="center"/>
                                </w:tcPr>
                                <w:p w14:paraId="375A5B0F"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1C</w:t>
                                  </w:r>
                                </w:p>
                              </w:tc>
                              <w:tc>
                                <w:tcPr>
                                  <w:tcW w:w="1275" w:type="dxa"/>
                                  <w:vAlign w:val="center"/>
                                </w:tcPr>
                                <w:p w14:paraId="206415B5" w14:textId="202C06F6"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Communicatie</w:t>
                                  </w:r>
                                </w:p>
                              </w:tc>
                              <w:tc>
                                <w:tcPr>
                                  <w:tcW w:w="6938" w:type="dxa"/>
                                  <w:vAlign w:val="center"/>
                                </w:tcPr>
                                <w:p w14:paraId="430AF63A"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1. De opdrachtnemer communiceert aantoonbaar intern op ad hoc basis over het energiereductie beleid van het project. </w:t>
                                  </w:r>
                                </w:p>
                                <w:p w14:paraId="63363C17" w14:textId="21EB85BF"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communiceert aantoonbaar extern op ad hoc basis over het energiereductie beleid van het project. </w:t>
                                  </w:r>
                                </w:p>
                              </w:tc>
                            </w:tr>
                            <w:tr w:rsidR="00214D9C" w:rsidRPr="000C23CE" w14:paraId="2CC4CCF9" w14:textId="77777777" w:rsidTr="009626D1">
                              <w:trPr>
                                <w:trHeight w:val="558"/>
                              </w:trPr>
                              <w:tc>
                                <w:tcPr>
                                  <w:tcW w:w="534" w:type="dxa"/>
                                  <w:vAlign w:val="center"/>
                                </w:tcPr>
                                <w:p w14:paraId="10BE559B"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1D</w:t>
                                  </w:r>
                                </w:p>
                              </w:tc>
                              <w:tc>
                                <w:tcPr>
                                  <w:tcW w:w="1275" w:type="dxa"/>
                                  <w:vAlign w:val="center"/>
                                </w:tcPr>
                                <w:p w14:paraId="70E6C8B6" w14:textId="7AF08669"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 initiatieven</w:t>
                                  </w:r>
                                </w:p>
                              </w:tc>
                              <w:tc>
                                <w:tcPr>
                                  <w:tcW w:w="6938" w:type="dxa"/>
                                  <w:vAlign w:val="center"/>
                                </w:tcPr>
                                <w:p w14:paraId="35C1AC28"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toont aan op de hoogte te zijn van sector en of keteninitiatieven op het gebied van CO₂-reductie die relevant zijn voor het project.</w:t>
                                  </w:r>
                                </w:p>
                                <w:p w14:paraId="3266CC9F" w14:textId="76B99F2A"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kent de sector- en keteninitiatieven en hun relevantie voor het project en bespreekt deze in het managementoverleg. </w:t>
                                  </w:r>
                                </w:p>
                              </w:tc>
                            </w:tr>
                          </w:tbl>
                          <w:p w14:paraId="14F844CD" w14:textId="77777777" w:rsidR="00214D9C" w:rsidRPr="00214D9C" w:rsidRDefault="00214D9C" w:rsidP="00214D9C">
                            <w:pPr>
                              <w:jc w:val="both"/>
                              <w:rPr>
                                <w:rFonts w:asciiTheme="minorHAnsi" w:hAnsiTheme="minorHAnsi" w:cstheme="minorHAnsi"/>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FB707" id="_x0000_s1030" type="#_x0000_t202" style="position:absolute;margin-left:-6pt;margin-top:208.75pt;width:441pt;height:513.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" filled="f" stroked="f">
                <v:textbox>
                  <w:txbxContent>
                    <w:p w14:paraId="45D86301" w14:textId="77777777" w:rsidR="0089311F" w:rsidRPr="0089311F" w:rsidRDefault="0089311F" w:rsidP="0089311F">
                      <w:pPr>
                        <w:jc w:val="both"/>
                        <w:rPr>
                          <w:rFonts w:asciiTheme="minorHAnsi" w:hAnsiTheme="minorHAnsi" w:cstheme="minorHAnsi"/>
                          <w:sz w:val="26"/>
                          <w:szCs w:val="26"/>
                          <w:lang w:val="nl-NL"/>
                        </w:rPr>
                      </w:pPr>
                      <w:r w:rsidRPr="0089311F">
                        <w:rPr>
                          <w:rFonts w:asciiTheme="minorHAnsi" w:hAnsiTheme="minorHAnsi" w:cstheme="minorHAnsi"/>
                          <w:sz w:val="26"/>
                          <w:szCs w:val="26"/>
                          <w:lang w:val="nl-NL"/>
                        </w:rPr>
                        <w:t>De niveaus voor de toepassing van de fictieve kortingen omvatten volgende vereisten m.b.t. het voorwerp van de opdracht:</w:t>
                      </w:r>
                    </w:p>
                    <w:p w14:paraId="50B0A43C" w14:textId="77777777" w:rsidR="0089311F" w:rsidRPr="000C23CE" w:rsidRDefault="0089311F" w:rsidP="0089311F">
                      <w:pPr>
                        <w:jc w:val="both"/>
                        <w:rPr>
                          <w:rFonts w:asciiTheme="minorHAnsi" w:hAnsiTheme="minorHAnsi" w:cstheme="minorHAnsi"/>
                          <w:sz w:val="26"/>
                          <w:szCs w:val="26"/>
                          <w:lang w:val="nl-BE"/>
                        </w:rPr>
                      </w:pPr>
                    </w:p>
                    <w:p w14:paraId="0426B502" w14:textId="576DA6DC" w:rsidR="00214D9C" w:rsidRDefault="0089311F" w:rsidP="00214D9C">
                      <w:pPr>
                        <w:pStyle w:val="Paragraphedeliste"/>
                        <w:ind w:left="720"/>
                        <w:jc w:val="both"/>
                        <w:rPr>
                          <w:rFonts w:asciiTheme="minorHAnsi" w:hAnsiTheme="minorHAnsi" w:cstheme="minorHAnsi"/>
                          <w:i/>
                          <w:iCs/>
                          <w:sz w:val="26"/>
                          <w:szCs w:val="26"/>
                        </w:rPr>
                      </w:pPr>
                      <w:r w:rsidRPr="0089311F">
                        <w:rPr>
                          <w:rFonts w:asciiTheme="minorHAnsi" w:hAnsiTheme="minorHAnsi" w:cstheme="minorHAnsi"/>
                          <w:i/>
                          <w:iCs/>
                          <w:sz w:val="26"/>
                          <w:szCs w:val="26"/>
                        </w:rPr>
                        <w:t>CO₂-AMBITIENIVEAU 1 :</w:t>
                      </w:r>
                    </w:p>
                    <w:p w14:paraId="2D3086FC"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29"/>
                        <w:gridCol w:w="1891"/>
                        <w:gridCol w:w="6117"/>
                      </w:tblGrid>
                      <w:tr w:rsidR="00214D9C" w:rsidRPr="00214D9C" w14:paraId="203E6F71" w14:textId="77777777" w:rsidTr="009626D1">
                        <w:trPr>
                          <w:trHeight w:val="582"/>
                        </w:trPr>
                        <w:tc>
                          <w:tcPr>
                            <w:tcW w:w="534" w:type="dxa"/>
                            <w:shd w:val="clear" w:color="auto" w:fill="009D93"/>
                          </w:tcPr>
                          <w:p w14:paraId="5BFAD222"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275" w:type="dxa"/>
                            <w:shd w:val="clear" w:color="auto" w:fill="009D93"/>
                            <w:vAlign w:val="center"/>
                          </w:tcPr>
                          <w:p w14:paraId="405C5C56"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938" w:type="dxa"/>
                            <w:shd w:val="clear" w:color="auto" w:fill="009D93"/>
                            <w:vAlign w:val="center"/>
                          </w:tcPr>
                          <w:p w14:paraId="324F1DFE" w14:textId="743D1624"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Subcriteria</w:t>
                            </w:r>
                          </w:p>
                        </w:tc>
                      </w:tr>
                      <w:tr w:rsidR="00214D9C" w:rsidRPr="000C23CE" w14:paraId="6A8C0E95" w14:textId="77777777" w:rsidTr="009626D1">
                        <w:trPr>
                          <w:trHeight w:val="2107"/>
                        </w:trPr>
                        <w:tc>
                          <w:tcPr>
                            <w:tcW w:w="534" w:type="dxa"/>
                            <w:vAlign w:val="center"/>
                          </w:tcPr>
                          <w:p w14:paraId="1646178C"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1A</w:t>
                            </w:r>
                          </w:p>
                        </w:tc>
                        <w:tc>
                          <w:tcPr>
                            <w:tcW w:w="1275" w:type="dxa"/>
                            <w:vAlign w:val="center"/>
                          </w:tcPr>
                          <w:p w14:paraId="1A021301" w14:textId="6232AB8D"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Energieverbruik</w:t>
                            </w:r>
                          </w:p>
                        </w:tc>
                        <w:tc>
                          <w:tcPr>
                            <w:tcW w:w="6938" w:type="dxa"/>
                            <w:vAlign w:val="center"/>
                          </w:tcPr>
                          <w:p w14:paraId="3E1866D8"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Identificatie en analyse van te verwachten en werkelijke energiestromen van het project heeft plaats gevonden.</w:t>
                            </w:r>
                          </w:p>
                          <w:p w14:paraId="492E481B"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Alle te verwachten en werkelijke energiestromen van het project zijn aantoonbaar in kaart gebracht.</w:t>
                            </w:r>
                          </w:p>
                          <w:p w14:paraId="52D90470" w14:textId="6F5836B8"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3. Deze lijst wordt gedurende de looptijd van het project regelmatig opgevolgd en actueel gehouden.</w:t>
                            </w:r>
                          </w:p>
                        </w:tc>
                      </w:tr>
                      <w:tr w:rsidR="00214D9C" w:rsidRPr="000C23CE" w14:paraId="7E023FE6" w14:textId="77777777" w:rsidTr="009626D1">
                        <w:trPr>
                          <w:trHeight w:val="1542"/>
                        </w:trPr>
                        <w:tc>
                          <w:tcPr>
                            <w:tcW w:w="534" w:type="dxa"/>
                            <w:vAlign w:val="center"/>
                          </w:tcPr>
                          <w:p w14:paraId="1A18586D"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1B</w:t>
                            </w:r>
                          </w:p>
                        </w:tc>
                        <w:tc>
                          <w:tcPr>
                            <w:tcW w:w="1275" w:type="dxa"/>
                            <w:vAlign w:val="center"/>
                          </w:tcPr>
                          <w:p w14:paraId="33050F76" w14:textId="429CA1F4"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Energiereductie</w:t>
                            </w:r>
                          </w:p>
                        </w:tc>
                        <w:tc>
                          <w:tcPr>
                            <w:tcW w:w="6938" w:type="dxa"/>
                            <w:vAlign w:val="center"/>
                          </w:tcPr>
                          <w:p w14:paraId="5157D6C7"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onderzoekt aantoonbaar de mogelijkheden het energieverbruik te reduceren van het project.</w:t>
                            </w:r>
                          </w:p>
                          <w:p w14:paraId="7789D6CC" w14:textId="09D3311F"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maakt een verslag van een onafhankelijke interne controle voor het project. </w:t>
                            </w:r>
                          </w:p>
                        </w:tc>
                      </w:tr>
                      <w:tr w:rsidR="00214D9C" w:rsidRPr="000C23CE" w14:paraId="32AC22C3" w14:textId="77777777" w:rsidTr="009626D1">
                        <w:trPr>
                          <w:trHeight w:val="1975"/>
                        </w:trPr>
                        <w:tc>
                          <w:tcPr>
                            <w:tcW w:w="534" w:type="dxa"/>
                            <w:vAlign w:val="center"/>
                          </w:tcPr>
                          <w:p w14:paraId="375A5B0F"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1C</w:t>
                            </w:r>
                          </w:p>
                        </w:tc>
                        <w:tc>
                          <w:tcPr>
                            <w:tcW w:w="1275" w:type="dxa"/>
                            <w:vAlign w:val="center"/>
                          </w:tcPr>
                          <w:p w14:paraId="206415B5" w14:textId="202C06F6"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Communicatie</w:t>
                            </w:r>
                          </w:p>
                        </w:tc>
                        <w:tc>
                          <w:tcPr>
                            <w:tcW w:w="6938" w:type="dxa"/>
                            <w:vAlign w:val="center"/>
                          </w:tcPr>
                          <w:p w14:paraId="430AF63A"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1. De opdrachtnemer communiceert aantoonbaar intern op ad hoc basis over het energiereductie beleid van het project. </w:t>
                            </w:r>
                          </w:p>
                          <w:p w14:paraId="63363C17" w14:textId="21EB85BF"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communiceert aantoonbaar extern op ad hoc basis over het energiereductie beleid van het project. </w:t>
                            </w:r>
                          </w:p>
                        </w:tc>
                      </w:tr>
                      <w:tr w:rsidR="00214D9C" w:rsidRPr="000C23CE" w14:paraId="2CC4CCF9" w14:textId="77777777" w:rsidTr="009626D1">
                        <w:trPr>
                          <w:trHeight w:val="558"/>
                        </w:trPr>
                        <w:tc>
                          <w:tcPr>
                            <w:tcW w:w="534" w:type="dxa"/>
                            <w:vAlign w:val="center"/>
                          </w:tcPr>
                          <w:p w14:paraId="10BE559B"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1D</w:t>
                            </w:r>
                          </w:p>
                        </w:tc>
                        <w:tc>
                          <w:tcPr>
                            <w:tcW w:w="1275" w:type="dxa"/>
                            <w:vAlign w:val="center"/>
                          </w:tcPr>
                          <w:p w14:paraId="70E6C8B6" w14:textId="7AF08669"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 initiatieven</w:t>
                            </w:r>
                          </w:p>
                        </w:tc>
                        <w:tc>
                          <w:tcPr>
                            <w:tcW w:w="6938" w:type="dxa"/>
                            <w:vAlign w:val="center"/>
                          </w:tcPr>
                          <w:p w14:paraId="35C1AC28"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toont aan op de hoogte te zijn van sector en of keteninitiatieven op het gebied van CO₂-reductie die relevant zijn voor het project.</w:t>
                            </w:r>
                          </w:p>
                          <w:p w14:paraId="3266CC9F" w14:textId="76B99F2A"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kent de sector- en keteninitiatieven en hun relevantie voor het project en bespreekt deze in het managementoverleg. </w:t>
                            </w:r>
                          </w:p>
                        </w:tc>
                      </w:tr>
                    </w:tbl>
                    <w:p w14:paraId="14F844CD" w14:textId="77777777" w:rsidR="00214D9C" w:rsidRPr="00214D9C" w:rsidRDefault="00214D9C" w:rsidP="00214D9C">
                      <w:pPr>
                        <w:jc w:val="both"/>
                        <w:rPr>
                          <w:rFonts w:asciiTheme="minorHAnsi" w:hAnsiTheme="minorHAnsi" w:cstheme="minorHAnsi"/>
                          <w:sz w:val="26"/>
                          <w:szCs w:val="26"/>
                          <w:lang w:val="en-BE"/>
                        </w:rPr>
                      </w:pPr>
                    </w:p>
                  </w:txbxContent>
                </v:textbox>
              </v:shape>
            </w:pict>
          </mc:Fallback>
        </mc:AlternateContent>
      </w:r>
      <w:r>
        <w:rPr>
          <w:noProof/>
        </w:rPr>
        <w:drawing>
          <wp:anchor distT="0" distB="0" distL="0" distR="0" simplePos="0" relativeHeight="251639296" behindDoc="1" locked="0" layoutInCell="1" allowOverlap="1" wp14:anchorId="1F5D3FE2" wp14:editId="576892C6">
            <wp:simplePos x="0" y="0"/>
            <wp:positionH relativeFrom="page">
              <wp:posOffset>0</wp:posOffset>
            </wp:positionH>
            <wp:positionV relativeFrom="page">
              <wp:posOffset>0</wp:posOffset>
            </wp:positionV>
            <wp:extent cx="7562087" cy="10695431"/>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7562087" cy="10695431"/>
                    </a:xfrm>
                    <a:prstGeom prst="rect">
                      <a:avLst/>
                    </a:prstGeom>
                  </pic:spPr>
                </pic:pic>
              </a:graphicData>
            </a:graphic>
          </wp:anchor>
        </w:drawing>
      </w:r>
    </w:p>
    <w:p w14:paraId="2C3D86B9" w14:textId="77777777" w:rsidR="000D13FF" w:rsidRDefault="000D13FF">
      <w:pPr>
        <w:rPr>
          <w:sz w:val="17"/>
        </w:rPr>
        <w:sectPr w:rsidR="000D13FF">
          <w:pgSz w:w="11910" w:h="16850"/>
          <w:pgMar w:top="1600" w:right="1680" w:bottom="280" w:left="1680" w:header="720" w:footer="720" w:gutter="0"/>
          <w:cols w:space="720"/>
        </w:sectPr>
      </w:pPr>
    </w:p>
    <w:p w14:paraId="4F6636C8" w14:textId="0247A960" w:rsidR="000D13FF" w:rsidRDefault="00214D9C">
      <w:pPr>
        <w:spacing w:before="4"/>
        <w:rPr>
          <w:sz w:val="17"/>
        </w:rPr>
      </w:pPr>
      <w:r>
        <w:rPr>
          <w:noProof/>
        </w:rPr>
        <w:lastRenderedPageBreak/>
        <mc:AlternateContent>
          <mc:Choice Requires="wps">
            <w:drawing>
              <wp:anchor distT="0" distB="0" distL="114300" distR="114300" simplePos="0" relativeHeight="251665920" behindDoc="0" locked="0" layoutInCell="1" allowOverlap="1" wp14:anchorId="12397A9B" wp14:editId="4B046041">
                <wp:simplePos x="0" y="0"/>
                <wp:positionH relativeFrom="column">
                  <wp:posOffset>-85725</wp:posOffset>
                </wp:positionH>
                <wp:positionV relativeFrom="paragraph">
                  <wp:posOffset>-215900</wp:posOffset>
                </wp:positionV>
                <wp:extent cx="5600700" cy="7696200"/>
                <wp:effectExtent l="0" t="0" r="0" b="0"/>
                <wp:wrapNone/>
                <wp:docPr id="1541129549" name="Text Box 2"/>
                <wp:cNvGraphicFramePr/>
                <a:graphic xmlns:a="http://schemas.openxmlformats.org/drawingml/2006/main">
                  <a:graphicData uri="http://schemas.microsoft.com/office/word/2010/wordprocessingShape">
                    <wps:wsp>
                      <wps:cNvSpPr txBox="1"/>
                      <wps:spPr>
                        <a:xfrm>
                          <a:off x="0" y="0"/>
                          <a:ext cx="5600700" cy="7696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19648E" w14:textId="5A6EB64D" w:rsidR="00214D9C" w:rsidRDefault="0089311F" w:rsidP="0089311F">
                            <w:pPr>
                              <w:pStyle w:val="Paragraphedeliste"/>
                              <w:numPr>
                                <w:ilvl w:val="0"/>
                                <w:numId w:val="12"/>
                              </w:numPr>
                              <w:jc w:val="both"/>
                              <w:rPr>
                                <w:rFonts w:asciiTheme="minorHAnsi" w:hAnsiTheme="minorHAnsi" w:cstheme="minorHAnsi"/>
                                <w:i/>
                                <w:iCs/>
                                <w:sz w:val="26"/>
                                <w:szCs w:val="26"/>
                              </w:rPr>
                            </w:pPr>
                            <w:r w:rsidRPr="0089311F">
                              <w:rPr>
                                <w:rFonts w:asciiTheme="minorHAnsi" w:hAnsiTheme="minorHAnsi" w:cstheme="minorHAnsi"/>
                                <w:i/>
                                <w:iCs/>
                                <w:sz w:val="26"/>
                                <w:szCs w:val="26"/>
                              </w:rPr>
                              <w:t>CO₂-AMBITIENIVEAU 2:</w:t>
                            </w:r>
                          </w:p>
                          <w:p w14:paraId="7877B733"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29"/>
                              <w:gridCol w:w="1891"/>
                              <w:gridCol w:w="6117"/>
                            </w:tblGrid>
                            <w:tr w:rsidR="00214D9C" w:rsidRPr="00214D9C" w14:paraId="5DDA6F80" w14:textId="77777777" w:rsidTr="009626D1">
                              <w:trPr>
                                <w:trHeight w:val="582"/>
                              </w:trPr>
                              <w:tc>
                                <w:tcPr>
                                  <w:tcW w:w="534" w:type="dxa"/>
                                  <w:shd w:val="clear" w:color="auto" w:fill="009D93"/>
                                </w:tcPr>
                                <w:p w14:paraId="623369E2"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275" w:type="dxa"/>
                                  <w:shd w:val="clear" w:color="auto" w:fill="009D93"/>
                                  <w:vAlign w:val="center"/>
                                </w:tcPr>
                                <w:p w14:paraId="6971FC2F"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938" w:type="dxa"/>
                                  <w:shd w:val="clear" w:color="auto" w:fill="009D93"/>
                                  <w:vAlign w:val="center"/>
                                </w:tcPr>
                                <w:p w14:paraId="54E4854B" w14:textId="072B9135"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Subcriteria</w:t>
                                  </w:r>
                                </w:p>
                              </w:tc>
                            </w:tr>
                            <w:tr w:rsidR="00214D9C" w:rsidRPr="000C23CE" w14:paraId="00E52DE7" w14:textId="77777777" w:rsidTr="009626D1">
                              <w:trPr>
                                <w:trHeight w:val="2157"/>
                              </w:trPr>
                              <w:tc>
                                <w:tcPr>
                                  <w:tcW w:w="534" w:type="dxa"/>
                                  <w:vAlign w:val="center"/>
                                </w:tcPr>
                                <w:p w14:paraId="1FF478DD"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1A</w:t>
                                  </w:r>
                                </w:p>
                              </w:tc>
                              <w:tc>
                                <w:tcPr>
                                  <w:tcW w:w="1275" w:type="dxa"/>
                                  <w:vAlign w:val="center"/>
                                </w:tcPr>
                                <w:p w14:paraId="00CD7754" w14:textId="56A0EEBD"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Energieverbruik</w:t>
                                  </w:r>
                                </w:p>
                              </w:tc>
                              <w:tc>
                                <w:tcPr>
                                  <w:tcW w:w="6938" w:type="dxa"/>
                                  <w:vAlign w:val="center"/>
                                </w:tcPr>
                                <w:p w14:paraId="74ADEDD9"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Alle te verwachten en werkelijke energiestromen van het project worden kwantitatief in kaart gebracht.</w:t>
                                  </w:r>
                                </w:p>
                                <w:p w14:paraId="4F8AA6BA"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De lijst is volledig en wordt gedurende de looptijd van het project aantoonbaarregelmatig opgevolgd en actueel gehouden.</w:t>
                                  </w:r>
                                </w:p>
                                <w:p w14:paraId="797E6492" w14:textId="52FE2B44"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3. De opdrachtnemer maakt een energiebeoordeling voor het project.</w:t>
                                  </w:r>
                                </w:p>
                              </w:tc>
                            </w:tr>
                            <w:tr w:rsidR="00214D9C" w:rsidRPr="000C23CE" w14:paraId="2350F830" w14:textId="77777777" w:rsidTr="009626D1">
                              <w:trPr>
                                <w:trHeight w:val="3229"/>
                              </w:trPr>
                              <w:tc>
                                <w:tcPr>
                                  <w:tcW w:w="534" w:type="dxa"/>
                                  <w:vAlign w:val="center"/>
                                </w:tcPr>
                                <w:p w14:paraId="731EA9F1"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2B</w:t>
                                  </w:r>
                                </w:p>
                              </w:tc>
                              <w:tc>
                                <w:tcPr>
                                  <w:tcW w:w="1275" w:type="dxa"/>
                                  <w:vAlign w:val="center"/>
                                </w:tcPr>
                                <w:p w14:paraId="7A6A7723" w14:textId="2513FC16"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Energiereductie</w:t>
                                  </w:r>
                                </w:p>
                              </w:tc>
                              <w:tc>
                                <w:tcPr>
                                  <w:tcW w:w="6938" w:type="dxa"/>
                                  <w:vAlign w:val="center"/>
                                </w:tcPr>
                                <w:p w14:paraId="3ABAC462"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formuleert een kwalitatief omschreven doelstelling om energie te reduceren en heeft maatregelen benoemd voor het project.</w:t>
                                  </w:r>
                                </w:p>
                                <w:p w14:paraId="2A0CB37A"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De opdrachtnemer formuleert een omschreven doelstelling voor gebruik van alternatieve brandstoffen en/of gebruik van groene stroom op het project.</w:t>
                                  </w:r>
                                </w:p>
                                <w:p w14:paraId="18A594FA" w14:textId="34A6D9A4"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3. De energie- en reductiedoelstelling en de bijbehorende maatregelen worden gedocumenteerd, geïmplementeerd en gecommuniceerd aan alle werknemers van de opdrachtnemer voor zover betrokken bij project.</w:t>
                                  </w:r>
                                </w:p>
                              </w:tc>
                            </w:tr>
                            <w:tr w:rsidR="00214D9C" w:rsidRPr="000C23CE" w14:paraId="261CBC19" w14:textId="77777777" w:rsidTr="009626D1">
                              <w:trPr>
                                <w:trHeight w:val="2998"/>
                              </w:trPr>
                              <w:tc>
                                <w:tcPr>
                                  <w:tcW w:w="534" w:type="dxa"/>
                                  <w:vAlign w:val="center"/>
                                </w:tcPr>
                                <w:p w14:paraId="744E1A35"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2C</w:t>
                                  </w:r>
                                </w:p>
                              </w:tc>
                              <w:tc>
                                <w:tcPr>
                                  <w:tcW w:w="1275" w:type="dxa"/>
                                  <w:vAlign w:val="center"/>
                                </w:tcPr>
                                <w:p w14:paraId="73505C1C" w14:textId="4ABAE0CC"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Communicatie</w:t>
                                  </w:r>
                                </w:p>
                              </w:tc>
                              <w:tc>
                                <w:tcPr>
                                  <w:tcW w:w="6938" w:type="dxa"/>
                                  <w:vAlign w:val="center"/>
                                </w:tcPr>
                                <w:p w14:paraId="06745483"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communiceert structureel intern over het energiebeleid van het project. De communicatie omvat minimaal het energiebeleid en reductiedoelstellingen van het project.</w:t>
                                  </w:r>
                                </w:p>
                                <w:p w14:paraId="37DAE2F5"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De opdrachtnemer realiseert inzake CO₂-reductie een effectieve stuurcyclus met toegewezen verantwoordelijkheden voor het project.</w:t>
                                  </w:r>
                                </w:p>
                                <w:p w14:paraId="04F42ADB" w14:textId="25F8ED0B"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3. De opdrachtnemer identificeert de externe belanghebbenden voor het project. </w:t>
                                  </w:r>
                                </w:p>
                              </w:tc>
                            </w:tr>
                            <w:tr w:rsidR="00214D9C" w:rsidRPr="000C23CE" w14:paraId="47CC982C" w14:textId="77777777" w:rsidTr="009626D1">
                              <w:trPr>
                                <w:trHeight w:val="1438"/>
                              </w:trPr>
                              <w:tc>
                                <w:tcPr>
                                  <w:tcW w:w="534" w:type="dxa"/>
                                  <w:vAlign w:val="center"/>
                                </w:tcPr>
                                <w:p w14:paraId="3768C8D3"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2D</w:t>
                                  </w:r>
                                </w:p>
                              </w:tc>
                              <w:tc>
                                <w:tcPr>
                                  <w:tcW w:w="1275" w:type="dxa"/>
                                  <w:vAlign w:val="center"/>
                                </w:tcPr>
                                <w:p w14:paraId="49ED13E7" w14:textId="6025624B"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 initiatieven</w:t>
                                  </w:r>
                                </w:p>
                              </w:tc>
                              <w:tc>
                                <w:tcPr>
                                  <w:tcW w:w="6938" w:type="dxa"/>
                                  <w:vAlign w:val="center"/>
                                </w:tcPr>
                                <w:p w14:paraId="2721692D" w14:textId="5C3C0427" w:rsidR="00214D9C" w:rsidRPr="00214D9C"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nl-NL"/>
                                    </w:rPr>
                                    <w:t>1. De opdrachtnemer onderzoekt aantoonbaar de mogelijkheden om project specifieke maatregelen voortkomend uit relevante initiatieven te implementeren in het project.</w:t>
                                  </w:r>
                                </w:p>
                              </w:tc>
                            </w:tr>
                          </w:tbl>
                          <w:p w14:paraId="0EF6AC00" w14:textId="77777777" w:rsidR="00214D9C" w:rsidRPr="00214D9C" w:rsidRDefault="00214D9C" w:rsidP="00214D9C">
                            <w:pPr>
                              <w:jc w:val="both"/>
                              <w:rPr>
                                <w:rFonts w:asciiTheme="minorHAnsi" w:hAnsiTheme="minorHAnsi" w:cstheme="minorHAnsi"/>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97A9B" id="_x0000_s1031" type="#_x0000_t202" style="position:absolute;margin-left:-6.75pt;margin-top:-17pt;width:441pt;height:606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" filled="f" stroked="f">
                <v:textbox>
                  <w:txbxContent>
                    <w:p w14:paraId="4D19648E" w14:textId="5A6EB64D" w:rsidR="00214D9C" w:rsidRDefault="0089311F" w:rsidP="0089311F">
                      <w:pPr>
                        <w:pStyle w:val="Paragraphedeliste"/>
                        <w:numPr>
                          <w:ilvl w:val="0"/>
                          <w:numId w:val="12"/>
                        </w:numPr>
                        <w:jc w:val="both"/>
                        <w:rPr>
                          <w:rFonts w:asciiTheme="minorHAnsi" w:hAnsiTheme="minorHAnsi" w:cstheme="minorHAnsi"/>
                          <w:i/>
                          <w:iCs/>
                          <w:sz w:val="26"/>
                          <w:szCs w:val="26"/>
                        </w:rPr>
                      </w:pPr>
                      <w:r w:rsidRPr="0089311F">
                        <w:rPr>
                          <w:rFonts w:asciiTheme="minorHAnsi" w:hAnsiTheme="minorHAnsi" w:cstheme="minorHAnsi"/>
                          <w:i/>
                          <w:iCs/>
                          <w:sz w:val="26"/>
                          <w:szCs w:val="26"/>
                        </w:rPr>
                        <w:t>CO₂-AMBITIENIVEAU 2:</w:t>
                      </w:r>
                    </w:p>
                    <w:p w14:paraId="7877B733"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29"/>
                        <w:gridCol w:w="1891"/>
                        <w:gridCol w:w="6117"/>
                      </w:tblGrid>
                      <w:tr w:rsidR="00214D9C" w:rsidRPr="00214D9C" w14:paraId="5DDA6F80" w14:textId="77777777" w:rsidTr="009626D1">
                        <w:trPr>
                          <w:trHeight w:val="582"/>
                        </w:trPr>
                        <w:tc>
                          <w:tcPr>
                            <w:tcW w:w="534" w:type="dxa"/>
                            <w:shd w:val="clear" w:color="auto" w:fill="009D93"/>
                          </w:tcPr>
                          <w:p w14:paraId="623369E2"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275" w:type="dxa"/>
                            <w:shd w:val="clear" w:color="auto" w:fill="009D93"/>
                            <w:vAlign w:val="center"/>
                          </w:tcPr>
                          <w:p w14:paraId="6971FC2F"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938" w:type="dxa"/>
                            <w:shd w:val="clear" w:color="auto" w:fill="009D93"/>
                            <w:vAlign w:val="center"/>
                          </w:tcPr>
                          <w:p w14:paraId="54E4854B" w14:textId="072B9135"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Subcriteria</w:t>
                            </w:r>
                          </w:p>
                        </w:tc>
                      </w:tr>
                      <w:tr w:rsidR="00214D9C" w:rsidRPr="000C23CE" w14:paraId="00E52DE7" w14:textId="77777777" w:rsidTr="009626D1">
                        <w:trPr>
                          <w:trHeight w:val="2157"/>
                        </w:trPr>
                        <w:tc>
                          <w:tcPr>
                            <w:tcW w:w="534" w:type="dxa"/>
                            <w:vAlign w:val="center"/>
                          </w:tcPr>
                          <w:p w14:paraId="1FF478DD"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1A</w:t>
                            </w:r>
                          </w:p>
                        </w:tc>
                        <w:tc>
                          <w:tcPr>
                            <w:tcW w:w="1275" w:type="dxa"/>
                            <w:vAlign w:val="center"/>
                          </w:tcPr>
                          <w:p w14:paraId="00CD7754" w14:textId="56A0EEBD"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Energieverbruik</w:t>
                            </w:r>
                          </w:p>
                        </w:tc>
                        <w:tc>
                          <w:tcPr>
                            <w:tcW w:w="6938" w:type="dxa"/>
                            <w:vAlign w:val="center"/>
                          </w:tcPr>
                          <w:p w14:paraId="74ADEDD9"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Alle te verwachten en werkelijke energiestromen van het project worden kwantitatief in kaart gebracht.</w:t>
                            </w:r>
                          </w:p>
                          <w:p w14:paraId="4F8AA6BA"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De lijst is volledig en wordt gedurende de looptijd van het project aantoonbaarregelmatig opgevolgd en actueel gehouden.</w:t>
                            </w:r>
                          </w:p>
                          <w:p w14:paraId="797E6492" w14:textId="52FE2B44"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3. De opdrachtnemer maakt een energiebeoordeling voor het project.</w:t>
                            </w:r>
                          </w:p>
                        </w:tc>
                      </w:tr>
                      <w:tr w:rsidR="00214D9C" w:rsidRPr="000C23CE" w14:paraId="2350F830" w14:textId="77777777" w:rsidTr="009626D1">
                        <w:trPr>
                          <w:trHeight w:val="3229"/>
                        </w:trPr>
                        <w:tc>
                          <w:tcPr>
                            <w:tcW w:w="534" w:type="dxa"/>
                            <w:vAlign w:val="center"/>
                          </w:tcPr>
                          <w:p w14:paraId="731EA9F1"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2B</w:t>
                            </w:r>
                          </w:p>
                        </w:tc>
                        <w:tc>
                          <w:tcPr>
                            <w:tcW w:w="1275" w:type="dxa"/>
                            <w:vAlign w:val="center"/>
                          </w:tcPr>
                          <w:p w14:paraId="7A6A7723" w14:textId="2513FC16"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Energiereductie</w:t>
                            </w:r>
                          </w:p>
                        </w:tc>
                        <w:tc>
                          <w:tcPr>
                            <w:tcW w:w="6938" w:type="dxa"/>
                            <w:vAlign w:val="center"/>
                          </w:tcPr>
                          <w:p w14:paraId="3ABAC462"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formuleert een kwalitatief omschreven doelstelling om energie te reduceren en heeft maatregelen benoemd voor het project.</w:t>
                            </w:r>
                          </w:p>
                          <w:p w14:paraId="2A0CB37A"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De opdrachtnemer formuleert een omschreven doelstelling voor gebruik van alternatieve brandstoffen en/of gebruik van groene stroom op het project.</w:t>
                            </w:r>
                          </w:p>
                          <w:p w14:paraId="18A594FA" w14:textId="34A6D9A4"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3. De energie- en reductiedoelstelling en de bijbehorende maatregelen worden gedocumenteerd, geïmplementeerd en gecommuniceerd aan alle werknemers van de opdrachtnemer voor zover betrokken bij project.</w:t>
                            </w:r>
                          </w:p>
                        </w:tc>
                      </w:tr>
                      <w:tr w:rsidR="00214D9C" w:rsidRPr="000C23CE" w14:paraId="261CBC19" w14:textId="77777777" w:rsidTr="009626D1">
                        <w:trPr>
                          <w:trHeight w:val="2998"/>
                        </w:trPr>
                        <w:tc>
                          <w:tcPr>
                            <w:tcW w:w="534" w:type="dxa"/>
                            <w:vAlign w:val="center"/>
                          </w:tcPr>
                          <w:p w14:paraId="744E1A35"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2C</w:t>
                            </w:r>
                          </w:p>
                        </w:tc>
                        <w:tc>
                          <w:tcPr>
                            <w:tcW w:w="1275" w:type="dxa"/>
                            <w:vAlign w:val="center"/>
                          </w:tcPr>
                          <w:p w14:paraId="73505C1C" w14:textId="4ABAE0CC"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Communicatie</w:t>
                            </w:r>
                          </w:p>
                        </w:tc>
                        <w:tc>
                          <w:tcPr>
                            <w:tcW w:w="6938" w:type="dxa"/>
                            <w:vAlign w:val="center"/>
                          </w:tcPr>
                          <w:p w14:paraId="06745483"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communiceert structureel intern over het energiebeleid van het project. De communicatie omvat minimaal het energiebeleid en reductiedoelstellingen van het project.</w:t>
                            </w:r>
                          </w:p>
                          <w:p w14:paraId="37DAE2F5"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De opdrachtnemer realiseert inzake CO₂-reductie een effectieve stuurcyclus met toegewezen verantwoordelijkheden voor het project.</w:t>
                            </w:r>
                          </w:p>
                          <w:p w14:paraId="04F42ADB" w14:textId="25F8ED0B"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3. De opdrachtnemer identificeert de externe belanghebbenden voor het project. </w:t>
                            </w:r>
                          </w:p>
                        </w:tc>
                      </w:tr>
                      <w:tr w:rsidR="00214D9C" w:rsidRPr="000C23CE" w14:paraId="47CC982C" w14:textId="77777777" w:rsidTr="009626D1">
                        <w:trPr>
                          <w:trHeight w:val="1438"/>
                        </w:trPr>
                        <w:tc>
                          <w:tcPr>
                            <w:tcW w:w="534" w:type="dxa"/>
                            <w:vAlign w:val="center"/>
                          </w:tcPr>
                          <w:p w14:paraId="3768C8D3"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2D</w:t>
                            </w:r>
                          </w:p>
                        </w:tc>
                        <w:tc>
                          <w:tcPr>
                            <w:tcW w:w="1275" w:type="dxa"/>
                            <w:vAlign w:val="center"/>
                          </w:tcPr>
                          <w:p w14:paraId="49ED13E7" w14:textId="6025624B"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 initiatieven</w:t>
                            </w:r>
                          </w:p>
                        </w:tc>
                        <w:tc>
                          <w:tcPr>
                            <w:tcW w:w="6938" w:type="dxa"/>
                            <w:vAlign w:val="center"/>
                          </w:tcPr>
                          <w:p w14:paraId="2721692D" w14:textId="5C3C0427" w:rsidR="00214D9C" w:rsidRPr="00214D9C"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nl-NL"/>
                              </w:rPr>
                              <w:t>1. De opdrachtnemer onderzoekt aantoonbaar de mogelijkheden om project specifieke maatregelen voortkomend uit relevante initiatieven te implementeren in het project.</w:t>
                            </w:r>
                          </w:p>
                        </w:tc>
                      </w:tr>
                    </w:tbl>
                    <w:p w14:paraId="0EF6AC00" w14:textId="77777777" w:rsidR="00214D9C" w:rsidRPr="00214D9C" w:rsidRDefault="00214D9C" w:rsidP="00214D9C">
                      <w:pPr>
                        <w:jc w:val="both"/>
                        <w:rPr>
                          <w:rFonts w:asciiTheme="minorHAnsi" w:hAnsiTheme="minorHAnsi" w:cstheme="minorHAnsi"/>
                          <w:sz w:val="26"/>
                          <w:szCs w:val="26"/>
                          <w:lang w:val="en-BE"/>
                        </w:rPr>
                      </w:pPr>
                    </w:p>
                  </w:txbxContent>
                </v:textbox>
              </v:shape>
            </w:pict>
          </mc:Fallback>
        </mc:AlternateContent>
      </w:r>
      <w:r>
        <w:rPr>
          <w:noProof/>
        </w:rPr>
        <w:drawing>
          <wp:anchor distT="0" distB="0" distL="0" distR="0" simplePos="0" relativeHeight="251640320" behindDoc="1" locked="0" layoutInCell="1" allowOverlap="1" wp14:anchorId="61D38F51" wp14:editId="0C2E0B05">
            <wp:simplePos x="0" y="0"/>
            <wp:positionH relativeFrom="page">
              <wp:posOffset>0</wp:posOffset>
            </wp:positionH>
            <wp:positionV relativeFrom="page">
              <wp:posOffset>0</wp:posOffset>
            </wp:positionV>
            <wp:extent cx="7562087" cy="10695431"/>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7562087" cy="10695431"/>
                    </a:xfrm>
                    <a:prstGeom prst="rect">
                      <a:avLst/>
                    </a:prstGeom>
                  </pic:spPr>
                </pic:pic>
              </a:graphicData>
            </a:graphic>
          </wp:anchor>
        </w:drawing>
      </w:r>
    </w:p>
    <w:p w14:paraId="1F506CC0" w14:textId="77777777" w:rsidR="000D13FF" w:rsidRDefault="000D13FF">
      <w:pPr>
        <w:rPr>
          <w:sz w:val="17"/>
        </w:rPr>
        <w:sectPr w:rsidR="000D13FF">
          <w:pgSz w:w="11910" w:h="16850"/>
          <w:pgMar w:top="1600" w:right="1680" w:bottom="280" w:left="1680" w:header="720" w:footer="720" w:gutter="0"/>
          <w:cols w:space="720"/>
        </w:sectPr>
      </w:pPr>
    </w:p>
    <w:p w14:paraId="6B68D046" w14:textId="5243318E" w:rsidR="000D13FF" w:rsidRDefault="00214D9C">
      <w:pPr>
        <w:spacing w:before="4"/>
        <w:rPr>
          <w:sz w:val="17"/>
        </w:rPr>
      </w:pPr>
      <w:r>
        <w:rPr>
          <w:noProof/>
        </w:rPr>
        <w:lastRenderedPageBreak/>
        <mc:AlternateContent>
          <mc:Choice Requires="wps">
            <w:drawing>
              <wp:anchor distT="0" distB="0" distL="114300" distR="114300" simplePos="0" relativeHeight="251666944" behindDoc="0" locked="0" layoutInCell="1" allowOverlap="1" wp14:anchorId="76D104C0" wp14:editId="414618EE">
                <wp:simplePos x="0" y="0"/>
                <wp:positionH relativeFrom="column">
                  <wp:posOffset>-95250</wp:posOffset>
                </wp:positionH>
                <wp:positionV relativeFrom="paragraph">
                  <wp:posOffset>-177800</wp:posOffset>
                </wp:positionV>
                <wp:extent cx="5600700" cy="8372475"/>
                <wp:effectExtent l="0" t="0" r="0" b="9525"/>
                <wp:wrapNone/>
                <wp:docPr id="1845402535" name="Text Box 2"/>
                <wp:cNvGraphicFramePr/>
                <a:graphic xmlns:a="http://schemas.openxmlformats.org/drawingml/2006/main">
                  <a:graphicData uri="http://schemas.microsoft.com/office/word/2010/wordprocessingShape">
                    <wps:wsp>
                      <wps:cNvSpPr txBox="1"/>
                      <wps:spPr>
                        <a:xfrm>
                          <a:off x="0" y="0"/>
                          <a:ext cx="5600700" cy="837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6FAD11" w14:textId="3A0B7943" w:rsidR="00214D9C" w:rsidRDefault="0089311F" w:rsidP="0089311F">
                            <w:pPr>
                              <w:pStyle w:val="Paragraphedeliste"/>
                              <w:numPr>
                                <w:ilvl w:val="0"/>
                                <w:numId w:val="13"/>
                              </w:numPr>
                              <w:jc w:val="both"/>
                              <w:rPr>
                                <w:rFonts w:asciiTheme="minorHAnsi" w:hAnsiTheme="minorHAnsi" w:cstheme="minorHAnsi"/>
                                <w:i/>
                                <w:iCs/>
                                <w:sz w:val="26"/>
                                <w:szCs w:val="26"/>
                              </w:rPr>
                            </w:pPr>
                            <w:r w:rsidRPr="0089311F">
                              <w:rPr>
                                <w:rFonts w:asciiTheme="minorHAnsi" w:hAnsiTheme="minorHAnsi" w:cstheme="minorHAnsi"/>
                                <w:i/>
                                <w:iCs/>
                                <w:sz w:val="26"/>
                                <w:szCs w:val="26"/>
                              </w:rPr>
                              <w:t>CO₂-AMBITIENIVEAU 3:</w:t>
                            </w:r>
                          </w:p>
                          <w:p w14:paraId="490B997C"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87"/>
                              <w:gridCol w:w="6120"/>
                            </w:tblGrid>
                            <w:tr w:rsidR="00214D9C" w:rsidRPr="00214D9C" w14:paraId="4E072947" w14:textId="77777777" w:rsidTr="009626D1">
                              <w:trPr>
                                <w:trHeight w:val="582"/>
                              </w:trPr>
                              <w:tc>
                                <w:tcPr>
                                  <w:tcW w:w="531" w:type="dxa"/>
                                  <w:shd w:val="clear" w:color="auto" w:fill="009D93"/>
                                </w:tcPr>
                                <w:p w14:paraId="0F4F3427"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895" w:type="dxa"/>
                                  <w:shd w:val="clear" w:color="auto" w:fill="009D93"/>
                                  <w:vAlign w:val="center"/>
                                </w:tcPr>
                                <w:p w14:paraId="6C9080E0"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321" w:type="dxa"/>
                                  <w:shd w:val="clear" w:color="auto" w:fill="009D93"/>
                                  <w:vAlign w:val="center"/>
                                </w:tcPr>
                                <w:p w14:paraId="7EAD00DD" w14:textId="3CE6E823"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Subcriteria</w:t>
                                  </w:r>
                                </w:p>
                              </w:tc>
                            </w:tr>
                            <w:tr w:rsidR="00214D9C" w:rsidRPr="000C23CE" w14:paraId="6A5445BD" w14:textId="77777777" w:rsidTr="009626D1">
                              <w:trPr>
                                <w:trHeight w:val="3159"/>
                              </w:trPr>
                              <w:tc>
                                <w:tcPr>
                                  <w:tcW w:w="531" w:type="dxa"/>
                                  <w:vAlign w:val="center"/>
                                </w:tcPr>
                                <w:p w14:paraId="03C7608A"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3A</w:t>
                                  </w:r>
                                </w:p>
                              </w:tc>
                              <w:tc>
                                <w:tcPr>
                                  <w:tcW w:w="1895" w:type="dxa"/>
                                  <w:vAlign w:val="center"/>
                                </w:tcPr>
                                <w:p w14:paraId="12CF3626" w14:textId="04072900"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CO₂-uitstoot</w:t>
                                  </w:r>
                                </w:p>
                              </w:tc>
                              <w:tc>
                                <w:tcPr>
                                  <w:tcW w:w="6321" w:type="dxa"/>
                                  <w:vAlign w:val="center"/>
                                </w:tcPr>
                                <w:p w14:paraId="03B5B8AD"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maakt een rapportage van:</w:t>
                                  </w:r>
                                </w:p>
                                <w:p w14:paraId="6D7A704E" w14:textId="1FDD7DED"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a. de te verwachten scope 1 &amp; 2 CO₂-emissies </w:t>
                                  </w:r>
                                  <w:r w:rsidRPr="0089311F">
                                    <w:rPr>
                                      <w:rFonts w:asciiTheme="minorHAnsi" w:hAnsiTheme="minorHAnsi" w:cstheme="minorHAnsi"/>
                                      <w:sz w:val="24"/>
                                      <w:szCs w:val="24"/>
                                      <w:vertAlign w:val="superscript"/>
                                      <w:lang w:val="en-BE"/>
                                    </w:rPr>
                                    <w:t>[</w:t>
                                  </w:r>
                                  <w:r>
                                    <w:rPr>
                                      <w:rFonts w:asciiTheme="minorHAnsi" w:hAnsiTheme="minorHAnsi" w:cstheme="minorHAnsi"/>
                                      <w:sz w:val="24"/>
                                      <w:szCs w:val="24"/>
                                      <w:vertAlign w:val="superscript"/>
                                      <w:lang w:val="en-BE"/>
                                    </w:rPr>
                                    <w:t>1]</w:t>
                                  </w:r>
                                  <w:r w:rsidRPr="0089311F">
                                    <w:rPr>
                                      <w:rFonts w:asciiTheme="minorHAnsi" w:hAnsiTheme="minorHAnsi" w:cstheme="minorHAnsi"/>
                                      <w:sz w:val="24"/>
                                      <w:szCs w:val="24"/>
                                      <w:lang w:val="en-BE"/>
                                    </w:rPr>
                                    <w:t xml:space="preserve"> van business traval van het gehale project en </w:t>
                                  </w:r>
                                </w:p>
                                <w:p w14:paraId="0D3347AA"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b. de uitgewerkte actuele emissie-inventaris voor de werkelijke scope 1 &amp; 2 CO₂-emissies van business traval van het project, conform ISO 14064-1. </w:t>
                                  </w:r>
                                </w:p>
                                <w:p w14:paraId="0A4DEB9B" w14:textId="6CD9AB66"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2. De emissie-inventaris uit 1B van het project wordt door een CI geverifieerd met tenminste een beperkte mate van zekerheid.</w:t>
                                  </w:r>
                                </w:p>
                              </w:tc>
                            </w:tr>
                            <w:tr w:rsidR="00214D9C" w:rsidRPr="000C23CE" w14:paraId="59DC15E1" w14:textId="77777777" w:rsidTr="009626D1">
                              <w:trPr>
                                <w:trHeight w:val="3246"/>
                              </w:trPr>
                              <w:tc>
                                <w:tcPr>
                                  <w:tcW w:w="531" w:type="dxa"/>
                                  <w:vAlign w:val="center"/>
                                </w:tcPr>
                                <w:p w14:paraId="3E0458D9"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3B</w:t>
                                  </w:r>
                                </w:p>
                              </w:tc>
                              <w:tc>
                                <w:tcPr>
                                  <w:tcW w:w="1895" w:type="dxa"/>
                                  <w:vAlign w:val="center"/>
                                </w:tcPr>
                                <w:p w14:paraId="47D159F8" w14:textId="05BCFCC3"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w:t>
                                  </w:r>
                                </w:p>
                              </w:tc>
                              <w:tc>
                                <w:tcPr>
                                  <w:tcW w:w="6321" w:type="dxa"/>
                                  <w:vAlign w:val="center"/>
                                </w:tcPr>
                                <w:p w14:paraId="52873A73"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formuleert een kwantitatieve reductiedoelstelling voor scope 1 &amp; 2 CO₂-emissie en CO₂-emissie van van business travel van het project, uitgedrukt in absolute getallen of percentages ten opzichte van een of meerdere relevante referentie(s) en binnen een bepaalde tijdstermijn en heeft een bijbehorend plan van aanpak opgesteld inclusief de te nemen maatregelen.</w:t>
                                  </w:r>
                                </w:p>
                                <w:p w14:paraId="409CC91C" w14:textId="340246FA"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maakt in het project gebruik van een energiemanagement actieplan/systeem (conform ISO 50001 of gelijkwaardig). </w:t>
                                  </w:r>
                                </w:p>
                              </w:tc>
                            </w:tr>
                            <w:tr w:rsidR="00214D9C" w:rsidRPr="000C23CE" w14:paraId="418F8BFC" w14:textId="77777777" w:rsidTr="0089311F">
                              <w:trPr>
                                <w:trHeight w:val="3674"/>
                              </w:trPr>
                              <w:tc>
                                <w:tcPr>
                                  <w:tcW w:w="531" w:type="dxa"/>
                                  <w:vAlign w:val="center"/>
                                </w:tcPr>
                                <w:p w14:paraId="6B40495A"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3C</w:t>
                                  </w:r>
                                </w:p>
                              </w:tc>
                              <w:tc>
                                <w:tcPr>
                                  <w:tcW w:w="1895" w:type="dxa"/>
                                  <w:vAlign w:val="center"/>
                                </w:tcPr>
                                <w:p w14:paraId="1C4B0220" w14:textId="04DEA845" w:rsidR="00214D9C" w:rsidRPr="00214D9C" w:rsidRDefault="00214D9C" w:rsidP="009626D1">
                                  <w:pPr>
                                    <w:rPr>
                                      <w:rFonts w:asciiTheme="minorHAnsi" w:hAnsiTheme="minorHAnsi" w:cstheme="minorHAnsi"/>
                                      <w:sz w:val="26"/>
                                      <w:szCs w:val="26"/>
                                      <w:lang w:val="en-BE"/>
                                    </w:rPr>
                                  </w:pPr>
                                  <w:r w:rsidRPr="00214D9C">
                                    <w:rPr>
                                      <w:rFonts w:asciiTheme="minorHAnsi" w:hAnsiTheme="minorHAnsi" w:cstheme="minorHAnsi"/>
                                      <w:sz w:val="26"/>
                                      <w:szCs w:val="26"/>
                                    </w:rPr>
                                    <w:t>Communicati</w:t>
                                  </w:r>
                                  <w:r w:rsidR="0089311F">
                                    <w:rPr>
                                      <w:rFonts w:asciiTheme="minorHAnsi" w:hAnsiTheme="minorHAnsi" w:cstheme="minorHAnsi"/>
                                      <w:sz w:val="26"/>
                                      <w:szCs w:val="26"/>
                                    </w:rPr>
                                    <w:t>e</w:t>
                                  </w:r>
                                </w:p>
                              </w:tc>
                              <w:tc>
                                <w:tcPr>
                                  <w:tcW w:w="6321" w:type="dxa"/>
                                  <w:vAlign w:val="center"/>
                                </w:tcPr>
                                <w:p w14:paraId="04AD0FD0"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communiceert structureel intern én extern over de CO₂-footprint (scope 1 en 2 en business travel), de kwantitatieve reductiedoelstelling(en) en de maatregelen in het project.</w:t>
                                  </w:r>
                                </w:p>
                                <w:p w14:paraId="7E445D80"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De communicatie omvat minimaal het energiebeleid en de reductiedoelstellingen van het project, een omschrijving van de gehanteerde referentie(s), mogelijkheden voor individuele bijdrage, informatie betreffende het huidig energiegebruik en trends binnen het project.</w:t>
                                  </w:r>
                                </w:p>
                                <w:p w14:paraId="3C23B97C" w14:textId="7105E625"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maakt een gedocumenteerd intern én extern communicatieplan met vastgelegde taken, verantwoordelijkheden en wijzen van communicatie. </w:t>
                                  </w:r>
                                </w:p>
                              </w:tc>
                            </w:tr>
                            <w:tr w:rsidR="00214D9C" w:rsidRPr="000C23CE" w14:paraId="64FD114F" w14:textId="77777777" w:rsidTr="009626D1">
                              <w:trPr>
                                <w:trHeight w:val="1438"/>
                              </w:trPr>
                              <w:tc>
                                <w:tcPr>
                                  <w:tcW w:w="531" w:type="dxa"/>
                                  <w:vAlign w:val="center"/>
                                </w:tcPr>
                                <w:p w14:paraId="3AFA1664"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3D</w:t>
                                  </w:r>
                                </w:p>
                              </w:tc>
                              <w:tc>
                                <w:tcPr>
                                  <w:tcW w:w="1895" w:type="dxa"/>
                                  <w:vAlign w:val="center"/>
                                </w:tcPr>
                                <w:p w14:paraId="2739DDFC" w14:textId="5A5E2548"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 initiatieven</w:t>
                                  </w:r>
                                </w:p>
                              </w:tc>
                              <w:tc>
                                <w:tcPr>
                                  <w:tcW w:w="6321" w:type="dxa"/>
                                  <w:vAlign w:val="center"/>
                                </w:tcPr>
                                <w:p w14:paraId="7205D659" w14:textId="3A50E78D" w:rsidR="00214D9C" w:rsidRPr="00214D9C"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nl-NL"/>
                                    </w:rPr>
                                    <w:t>1. De opdrachtnemer toont aan dat er in het project specifieke maatregelen afgeleid van een (sector of keten) initiatief op het gebied van CO₂-reductie worden doorgevoerd.</w:t>
                                  </w:r>
                                </w:p>
                              </w:tc>
                            </w:tr>
                          </w:tbl>
                          <w:p w14:paraId="5B8E0300" w14:textId="77777777" w:rsidR="00214D9C" w:rsidRPr="00214D9C" w:rsidRDefault="00214D9C" w:rsidP="00214D9C">
                            <w:pPr>
                              <w:jc w:val="both"/>
                              <w:rPr>
                                <w:rFonts w:asciiTheme="minorHAnsi" w:hAnsiTheme="minorHAnsi" w:cstheme="minorHAnsi"/>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104C0" id="_x0000_s1032" type="#_x0000_t202" style="position:absolute;margin-left:-7.5pt;margin-top:-14pt;width:441pt;height:659.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" filled="f" stroked="f">
                <v:textbox>
                  <w:txbxContent>
                    <w:p w14:paraId="186FAD11" w14:textId="3A0B7943" w:rsidR="00214D9C" w:rsidRDefault="0089311F" w:rsidP="0089311F">
                      <w:pPr>
                        <w:pStyle w:val="Paragraphedeliste"/>
                        <w:numPr>
                          <w:ilvl w:val="0"/>
                          <w:numId w:val="13"/>
                        </w:numPr>
                        <w:jc w:val="both"/>
                        <w:rPr>
                          <w:rFonts w:asciiTheme="minorHAnsi" w:hAnsiTheme="minorHAnsi" w:cstheme="minorHAnsi"/>
                          <w:i/>
                          <w:iCs/>
                          <w:sz w:val="26"/>
                          <w:szCs w:val="26"/>
                        </w:rPr>
                      </w:pPr>
                      <w:r w:rsidRPr="0089311F">
                        <w:rPr>
                          <w:rFonts w:asciiTheme="minorHAnsi" w:hAnsiTheme="minorHAnsi" w:cstheme="minorHAnsi"/>
                          <w:i/>
                          <w:iCs/>
                          <w:sz w:val="26"/>
                          <w:szCs w:val="26"/>
                        </w:rPr>
                        <w:t>CO₂-AMBITIENIVEAU 3:</w:t>
                      </w:r>
                    </w:p>
                    <w:p w14:paraId="490B997C"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87"/>
                        <w:gridCol w:w="6120"/>
                      </w:tblGrid>
                      <w:tr w:rsidR="00214D9C" w:rsidRPr="00214D9C" w14:paraId="4E072947" w14:textId="77777777" w:rsidTr="009626D1">
                        <w:trPr>
                          <w:trHeight w:val="582"/>
                        </w:trPr>
                        <w:tc>
                          <w:tcPr>
                            <w:tcW w:w="531" w:type="dxa"/>
                            <w:shd w:val="clear" w:color="auto" w:fill="009D93"/>
                          </w:tcPr>
                          <w:p w14:paraId="0F4F3427"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895" w:type="dxa"/>
                            <w:shd w:val="clear" w:color="auto" w:fill="009D93"/>
                            <w:vAlign w:val="center"/>
                          </w:tcPr>
                          <w:p w14:paraId="6C9080E0"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321" w:type="dxa"/>
                            <w:shd w:val="clear" w:color="auto" w:fill="009D93"/>
                            <w:vAlign w:val="center"/>
                          </w:tcPr>
                          <w:p w14:paraId="7EAD00DD" w14:textId="3CE6E823"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Subcriteria</w:t>
                            </w:r>
                          </w:p>
                        </w:tc>
                      </w:tr>
                      <w:tr w:rsidR="00214D9C" w:rsidRPr="000C23CE" w14:paraId="6A5445BD" w14:textId="77777777" w:rsidTr="009626D1">
                        <w:trPr>
                          <w:trHeight w:val="3159"/>
                        </w:trPr>
                        <w:tc>
                          <w:tcPr>
                            <w:tcW w:w="531" w:type="dxa"/>
                            <w:vAlign w:val="center"/>
                          </w:tcPr>
                          <w:p w14:paraId="03C7608A"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3A</w:t>
                            </w:r>
                          </w:p>
                        </w:tc>
                        <w:tc>
                          <w:tcPr>
                            <w:tcW w:w="1895" w:type="dxa"/>
                            <w:vAlign w:val="center"/>
                          </w:tcPr>
                          <w:p w14:paraId="12CF3626" w14:textId="04072900"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CO₂-uitstoot</w:t>
                            </w:r>
                          </w:p>
                        </w:tc>
                        <w:tc>
                          <w:tcPr>
                            <w:tcW w:w="6321" w:type="dxa"/>
                            <w:vAlign w:val="center"/>
                          </w:tcPr>
                          <w:p w14:paraId="03B5B8AD"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maakt een rapportage van:</w:t>
                            </w:r>
                          </w:p>
                          <w:p w14:paraId="6D7A704E" w14:textId="1FDD7DED"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a. de te verwachten scope 1 &amp; 2 CO₂-emissies </w:t>
                            </w:r>
                            <w:r w:rsidRPr="0089311F">
                              <w:rPr>
                                <w:rFonts w:asciiTheme="minorHAnsi" w:hAnsiTheme="minorHAnsi" w:cstheme="minorHAnsi"/>
                                <w:sz w:val="24"/>
                                <w:szCs w:val="24"/>
                                <w:vertAlign w:val="superscript"/>
                                <w:lang w:val="en-BE"/>
                              </w:rPr>
                              <w:t>[</w:t>
                            </w:r>
                            <w:r>
                              <w:rPr>
                                <w:rFonts w:asciiTheme="minorHAnsi" w:hAnsiTheme="minorHAnsi" w:cstheme="minorHAnsi"/>
                                <w:sz w:val="24"/>
                                <w:szCs w:val="24"/>
                                <w:vertAlign w:val="superscript"/>
                                <w:lang w:val="en-BE"/>
                              </w:rPr>
                              <w:t>1]</w:t>
                            </w:r>
                            <w:r w:rsidRPr="0089311F">
                              <w:rPr>
                                <w:rFonts w:asciiTheme="minorHAnsi" w:hAnsiTheme="minorHAnsi" w:cstheme="minorHAnsi"/>
                                <w:sz w:val="24"/>
                                <w:szCs w:val="24"/>
                                <w:lang w:val="en-BE"/>
                              </w:rPr>
                              <w:t xml:space="preserve"> van business traval van het gehale project en </w:t>
                            </w:r>
                          </w:p>
                          <w:p w14:paraId="0D3347AA"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b. de uitgewerkte actuele emissie-inventaris voor de werkelijke scope 1 &amp; 2 CO₂-emissies van business traval van het project, conform ISO 14064-1. </w:t>
                            </w:r>
                          </w:p>
                          <w:p w14:paraId="0A4DEB9B" w14:textId="6CD9AB66"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2. De emissie-inventaris uit 1B van het project wordt door een CI geverifieerd met tenminste een beperkte mate van zekerheid.</w:t>
                            </w:r>
                          </w:p>
                        </w:tc>
                      </w:tr>
                      <w:tr w:rsidR="00214D9C" w:rsidRPr="000C23CE" w14:paraId="59DC15E1" w14:textId="77777777" w:rsidTr="009626D1">
                        <w:trPr>
                          <w:trHeight w:val="3246"/>
                        </w:trPr>
                        <w:tc>
                          <w:tcPr>
                            <w:tcW w:w="531" w:type="dxa"/>
                            <w:vAlign w:val="center"/>
                          </w:tcPr>
                          <w:p w14:paraId="3E0458D9"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3B</w:t>
                            </w:r>
                          </w:p>
                        </w:tc>
                        <w:tc>
                          <w:tcPr>
                            <w:tcW w:w="1895" w:type="dxa"/>
                            <w:vAlign w:val="center"/>
                          </w:tcPr>
                          <w:p w14:paraId="47D159F8" w14:textId="05BCFCC3"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w:t>
                            </w:r>
                          </w:p>
                        </w:tc>
                        <w:tc>
                          <w:tcPr>
                            <w:tcW w:w="6321" w:type="dxa"/>
                            <w:vAlign w:val="center"/>
                          </w:tcPr>
                          <w:p w14:paraId="52873A73"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formuleert een kwantitatieve reductiedoelstelling voor scope 1 &amp; 2 CO₂-emissie en CO₂-emissie van van business travel van het project, uitgedrukt in absolute getallen of percentages ten opzichte van een of meerdere relevante referentie(s) en binnen een bepaalde tijdstermijn en heeft een bijbehorend plan van aanpak opgesteld inclusief de te nemen maatregelen.</w:t>
                            </w:r>
                          </w:p>
                          <w:p w14:paraId="409CC91C" w14:textId="340246FA"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maakt in het project gebruik van een energiemanagement actieplan/systeem (conform ISO 50001 of gelijkwaardig). </w:t>
                            </w:r>
                          </w:p>
                        </w:tc>
                      </w:tr>
                      <w:tr w:rsidR="00214D9C" w:rsidRPr="000C23CE" w14:paraId="418F8BFC" w14:textId="77777777" w:rsidTr="0089311F">
                        <w:trPr>
                          <w:trHeight w:val="3674"/>
                        </w:trPr>
                        <w:tc>
                          <w:tcPr>
                            <w:tcW w:w="531" w:type="dxa"/>
                            <w:vAlign w:val="center"/>
                          </w:tcPr>
                          <w:p w14:paraId="6B40495A"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3C</w:t>
                            </w:r>
                          </w:p>
                        </w:tc>
                        <w:tc>
                          <w:tcPr>
                            <w:tcW w:w="1895" w:type="dxa"/>
                            <w:vAlign w:val="center"/>
                          </w:tcPr>
                          <w:p w14:paraId="1C4B0220" w14:textId="04DEA845" w:rsidR="00214D9C" w:rsidRPr="00214D9C" w:rsidRDefault="00214D9C" w:rsidP="009626D1">
                            <w:pPr>
                              <w:rPr>
                                <w:rFonts w:asciiTheme="minorHAnsi" w:hAnsiTheme="minorHAnsi" w:cstheme="minorHAnsi"/>
                                <w:sz w:val="26"/>
                                <w:szCs w:val="26"/>
                                <w:lang w:val="en-BE"/>
                              </w:rPr>
                            </w:pPr>
                            <w:r w:rsidRPr="00214D9C">
                              <w:rPr>
                                <w:rFonts w:asciiTheme="minorHAnsi" w:hAnsiTheme="minorHAnsi" w:cstheme="minorHAnsi"/>
                                <w:sz w:val="26"/>
                                <w:szCs w:val="26"/>
                              </w:rPr>
                              <w:t>Communicati</w:t>
                            </w:r>
                            <w:r w:rsidR="0089311F">
                              <w:rPr>
                                <w:rFonts w:asciiTheme="minorHAnsi" w:hAnsiTheme="minorHAnsi" w:cstheme="minorHAnsi"/>
                                <w:sz w:val="26"/>
                                <w:szCs w:val="26"/>
                              </w:rPr>
                              <w:t>e</w:t>
                            </w:r>
                          </w:p>
                        </w:tc>
                        <w:tc>
                          <w:tcPr>
                            <w:tcW w:w="6321" w:type="dxa"/>
                            <w:vAlign w:val="center"/>
                          </w:tcPr>
                          <w:p w14:paraId="04AD0FD0"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communiceert structureel intern én extern over de CO₂-footprint (scope 1 en 2 en business travel), de kwantitatieve reductiedoelstelling(en) en de maatregelen in het project.</w:t>
                            </w:r>
                          </w:p>
                          <w:p w14:paraId="7E445D80"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De communicatie omvat minimaal het energiebeleid en de reductiedoelstellingen van het project, een omschrijving van de gehanteerde referentie(s), mogelijkheden voor individuele bijdrage, informatie betreffende het huidig energiegebruik en trends binnen het project.</w:t>
                            </w:r>
                          </w:p>
                          <w:p w14:paraId="3C23B97C" w14:textId="7105E625"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maakt een gedocumenteerd intern én extern communicatieplan met vastgelegde taken, verantwoordelijkheden en wijzen van communicatie. </w:t>
                            </w:r>
                          </w:p>
                        </w:tc>
                      </w:tr>
                      <w:tr w:rsidR="00214D9C" w:rsidRPr="000C23CE" w14:paraId="64FD114F" w14:textId="77777777" w:rsidTr="009626D1">
                        <w:trPr>
                          <w:trHeight w:val="1438"/>
                        </w:trPr>
                        <w:tc>
                          <w:tcPr>
                            <w:tcW w:w="531" w:type="dxa"/>
                            <w:vAlign w:val="center"/>
                          </w:tcPr>
                          <w:p w14:paraId="3AFA1664"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3D</w:t>
                            </w:r>
                          </w:p>
                        </w:tc>
                        <w:tc>
                          <w:tcPr>
                            <w:tcW w:w="1895" w:type="dxa"/>
                            <w:vAlign w:val="center"/>
                          </w:tcPr>
                          <w:p w14:paraId="2739DDFC" w14:textId="5A5E2548"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 initiatieven</w:t>
                            </w:r>
                          </w:p>
                        </w:tc>
                        <w:tc>
                          <w:tcPr>
                            <w:tcW w:w="6321" w:type="dxa"/>
                            <w:vAlign w:val="center"/>
                          </w:tcPr>
                          <w:p w14:paraId="7205D659" w14:textId="3A50E78D" w:rsidR="00214D9C" w:rsidRPr="00214D9C"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nl-NL"/>
                              </w:rPr>
                              <w:t>1. De opdrachtnemer toont aan dat er in het project specifieke maatregelen afgeleid van een (sector of keten) initiatief op het gebied van CO₂-reductie worden doorgevoerd.</w:t>
                            </w:r>
                          </w:p>
                        </w:tc>
                      </w:tr>
                    </w:tbl>
                    <w:p w14:paraId="5B8E0300" w14:textId="77777777" w:rsidR="00214D9C" w:rsidRPr="00214D9C" w:rsidRDefault="00214D9C" w:rsidP="00214D9C">
                      <w:pPr>
                        <w:jc w:val="both"/>
                        <w:rPr>
                          <w:rFonts w:asciiTheme="minorHAnsi" w:hAnsiTheme="minorHAnsi" w:cstheme="minorHAnsi"/>
                          <w:sz w:val="26"/>
                          <w:szCs w:val="26"/>
                          <w:lang w:val="en-BE"/>
                        </w:rPr>
                      </w:pPr>
                    </w:p>
                  </w:txbxContent>
                </v:textbox>
              </v:shape>
            </w:pict>
          </mc:Fallback>
        </mc:AlternateContent>
      </w:r>
      <w:r>
        <w:rPr>
          <w:noProof/>
        </w:rPr>
        <w:drawing>
          <wp:anchor distT="0" distB="0" distL="0" distR="0" simplePos="0" relativeHeight="251641344" behindDoc="1" locked="0" layoutInCell="1" allowOverlap="1" wp14:anchorId="5D696434" wp14:editId="2F36113C">
            <wp:simplePos x="0" y="0"/>
            <wp:positionH relativeFrom="page">
              <wp:posOffset>0</wp:posOffset>
            </wp:positionH>
            <wp:positionV relativeFrom="page">
              <wp:posOffset>0</wp:posOffset>
            </wp:positionV>
            <wp:extent cx="7562087" cy="10695431"/>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7562087" cy="10695431"/>
                    </a:xfrm>
                    <a:prstGeom prst="rect">
                      <a:avLst/>
                    </a:prstGeom>
                  </pic:spPr>
                </pic:pic>
              </a:graphicData>
            </a:graphic>
          </wp:anchor>
        </w:drawing>
      </w:r>
    </w:p>
    <w:p w14:paraId="2F0AF50F" w14:textId="77777777" w:rsidR="000D13FF" w:rsidRDefault="000D13FF">
      <w:pPr>
        <w:rPr>
          <w:sz w:val="17"/>
        </w:rPr>
        <w:sectPr w:rsidR="000D13FF">
          <w:pgSz w:w="11910" w:h="16850"/>
          <w:pgMar w:top="1600" w:right="1680" w:bottom="280" w:left="1680" w:header="720" w:footer="720" w:gutter="0"/>
          <w:cols w:space="720"/>
        </w:sectPr>
      </w:pPr>
    </w:p>
    <w:p w14:paraId="5267FC04" w14:textId="7F18D199" w:rsidR="000D13FF" w:rsidRDefault="00214D9C">
      <w:pPr>
        <w:spacing w:before="4"/>
        <w:rPr>
          <w:sz w:val="17"/>
        </w:rPr>
      </w:pPr>
      <w:r>
        <w:rPr>
          <w:noProof/>
        </w:rPr>
        <w:lastRenderedPageBreak/>
        <mc:AlternateContent>
          <mc:Choice Requires="wps">
            <w:drawing>
              <wp:anchor distT="0" distB="0" distL="114300" distR="114300" simplePos="0" relativeHeight="251667968" behindDoc="0" locked="0" layoutInCell="1" allowOverlap="1" wp14:anchorId="762DE4F9" wp14:editId="6B76BD55">
                <wp:simplePos x="0" y="0"/>
                <wp:positionH relativeFrom="column">
                  <wp:posOffset>-85725</wp:posOffset>
                </wp:positionH>
                <wp:positionV relativeFrom="paragraph">
                  <wp:posOffset>-196850</wp:posOffset>
                </wp:positionV>
                <wp:extent cx="5600700" cy="8372475"/>
                <wp:effectExtent l="0" t="0" r="0" b="9525"/>
                <wp:wrapNone/>
                <wp:docPr id="463466244" name="Text Box 2"/>
                <wp:cNvGraphicFramePr/>
                <a:graphic xmlns:a="http://schemas.openxmlformats.org/drawingml/2006/main">
                  <a:graphicData uri="http://schemas.microsoft.com/office/word/2010/wordprocessingShape">
                    <wps:wsp>
                      <wps:cNvSpPr txBox="1"/>
                      <wps:spPr>
                        <a:xfrm>
                          <a:off x="0" y="0"/>
                          <a:ext cx="5600700" cy="837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53B028" w14:textId="6F844A0C" w:rsidR="00214D9C" w:rsidRDefault="0089311F" w:rsidP="0089311F">
                            <w:pPr>
                              <w:pStyle w:val="Paragraphedeliste"/>
                              <w:numPr>
                                <w:ilvl w:val="0"/>
                                <w:numId w:val="14"/>
                              </w:numPr>
                              <w:jc w:val="both"/>
                              <w:rPr>
                                <w:rFonts w:asciiTheme="minorHAnsi" w:hAnsiTheme="minorHAnsi" w:cstheme="minorHAnsi"/>
                                <w:i/>
                                <w:iCs/>
                                <w:sz w:val="26"/>
                                <w:szCs w:val="26"/>
                              </w:rPr>
                            </w:pPr>
                            <w:r w:rsidRPr="0089311F">
                              <w:rPr>
                                <w:rFonts w:asciiTheme="minorHAnsi" w:hAnsiTheme="minorHAnsi" w:cstheme="minorHAnsi"/>
                                <w:i/>
                                <w:iCs/>
                                <w:sz w:val="26"/>
                                <w:szCs w:val="26"/>
                              </w:rPr>
                              <w:t>CO₂-AMBITIENIVEAU 4:</w:t>
                            </w:r>
                          </w:p>
                          <w:p w14:paraId="6CD5DFDB"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29"/>
                              <w:gridCol w:w="1888"/>
                              <w:gridCol w:w="6120"/>
                            </w:tblGrid>
                            <w:tr w:rsidR="00214D9C" w:rsidRPr="00214D9C" w14:paraId="6439ECE2" w14:textId="77777777" w:rsidTr="009626D1">
                              <w:trPr>
                                <w:trHeight w:val="582"/>
                              </w:trPr>
                              <w:tc>
                                <w:tcPr>
                                  <w:tcW w:w="531" w:type="dxa"/>
                                  <w:shd w:val="clear" w:color="auto" w:fill="009D93"/>
                                </w:tcPr>
                                <w:p w14:paraId="2999D3FC"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895" w:type="dxa"/>
                                  <w:shd w:val="clear" w:color="auto" w:fill="009D93"/>
                                  <w:vAlign w:val="center"/>
                                </w:tcPr>
                                <w:p w14:paraId="0D664224"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321" w:type="dxa"/>
                                  <w:shd w:val="clear" w:color="auto" w:fill="009D93"/>
                                  <w:vAlign w:val="center"/>
                                </w:tcPr>
                                <w:p w14:paraId="27041F85" w14:textId="0E4BD22A"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Subcriteria</w:t>
                                  </w:r>
                                </w:p>
                              </w:tc>
                            </w:tr>
                            <w:tr w:rsidR="00214D9C" w:rsidRPr="000C23CE" w14:paraId="431812D6" w14:textId="77777777" w:rsidTr="0089311F">
                              <w:trPr>
                                <w:trHeight w:val="2441"/>
                              </w:trPr>
                              <w:tc>
                                <w:tcPr>
                                  <w:tcW w:w="531" w:type="dxa"/>
                                  <w:vAlign w:val="center"/>
                                </w:tcPr>
                                <w:p w14:paraId="1D418374"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4A</w:t>
                                  </w:r>
                                </w:p>
                              </w:tc>
                              <w:tc>
                                <w:tcPr>
                                  <w:tcW w:w="1895" w:type="dxa"/>
                                  <w:vAlign w:val="center"/>
                                </w:tcPr>
                                <w:p w14:paraId="755CBB73" w14:textId="4CBCBEE1"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CO₂-uitstoot</w:t>
                                  </w:r>
                                </w:p>
                              </w:tc>
                              <w:tc>
                                <w:tcPr>
                                  <w:tcW w:w="6321" w:type="dxa"/>
                                  <w:vAlign w:val="center"/>
                                </w:tcPr>
                                <w:p w14:paraId="6EAB075B"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toont aan inzicht te hebben in de te verwachten meest materiële emissies uit scope 3 voor het project, en toont voor één van de meest materiële (ketens van) activiteiten van het project de CO₂-uitstoot per eenheid aan.</w:t>
                                  </w:r>
                                </w:p>
                                <w:p w14:paraId="1160A148" w14:textId="4F1D7D1C"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maakt een kwaliteitsmanagement plan voor de inventaris van het project. </w:t>
                                  </w:r>
                                </w:p>
                              </w:tc>
                            </w:tr>
                            <w:tr w:rsidR="00214D9C" w:rsidRPr="000C23CE" w14:paraId="2A2B4205" w14:textId="77777777" w:rsidTr="0089311F">
                              <w:trPr>
                                <w:trHeight w:val="3534"/>
                              </w:trPr>
                              <w:tc>
                                <w:tcPr>
                                  <w:tcW w:w="531" w:type="dxa"/>
                                  <w:vAlign w:val="center"/>
                                </w:tcPr>
                                <w:p w14:paraId="0D976C42"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4B</w:t>
                                  </w:r>
                                </w:p>
                              </w:tc>
                              <w:tc>
                                <w:tcPr>
                                  <w:tcW w:w="1895" w:type="dxa"/>
                                  <w:vAlign w:val="center"/>
                                </w:tcPr>
                                <w:p w14:paraId="0520C6F1" w14:textId="398F8C38"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w:t>
                                  </w:r>
                                </w:p>
                              </w:tc>
                              <w:tc>
                                <w:tcPr>
                                  <w:tcW w:w="6321" w:type="dxa"/>
                                  <w:vAlign w:val="center"/>
                                </w:tcPr>
                                <w:p w14:paraId="56F585BB"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formuleert, op basis van het inzicht in de te verwachten meest materiële emissies uit scope 3 van het project, daaraan gekoppeld, een CO₂-reductiedoelstelling en heeft een bijbehorend plan van aanpak opgesteld inclusief de te nemen maatregelen.</w:t>
                                  </w:r>
                                </w:p>
                                <w:p w14:paraId="2418362B"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Doelstelling wordt uitgedrukt in een absoluut getal of percentage ten opzichte van een (of meerdere) relevante referentie(s) en binnen een vastgelegde termijn.</w:t>
                                  </w:r>
                                </w:p>
                                <w:p w14:paraId="3AC81DC8" w14:textId="2FE97E9E"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2. De opdrachtnemer rapporteert periodiek (intern én extern) de voortgang ten opzichte van de doelstellingen voor het project.</w:t>
                                  </w:r>
                                </w:p>
                              </w:tc>
                            </w:tr>
                            <w:tr w:rsidR="00214D9C" w:rsidRPr="000C23CE" w14:paraId="166935F9" w14:textId="77777777" w:rsidTr="0089311F">
                              <w:trPr>
                                <w:trHeight w:val="2844"/>
                              </w:trPr>
                              <w:tc>
                                <w:tcPr>
                                  <w:tcW w:w="531" w:type="dxa"/>
                                  <w:vAlign w:val="center"/>
                                </w:tcPr>
                                <w:p w14:paraId="589094C7"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4C</w:t>
                                  </w:r>
                                </w:p>
                              </w:tc>
                              <w:tc>
                                <w:tcPr>
                                  <w:tcW w:w="1895" w:type="dxa"/>
                                  <w:vAlign w:val="center"/>
                                </w:tcPr>
                                <w:p w14:paraId="3DA883C3" w14:textId="5C0C4D93"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Communicatie</w:t>
                                  </w:r>
                                </w:p>
                              </w:tc>
                              <w:tc>
                                <w:tcPr>
                                  <w:tcW w:w="6321" w:type="dxa"/>
                                  <w:vAlign w:val="center"/>
                                </w:tcPr>
                                <w:p w14:paraId="3DCBF9D1"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1. De opdrachtnemer toont aan dat zij een reguliere (tenminste 2x per jaar) dialoog onderhoudt met belanghebbenden binnen o.a. overheid en NGO ’s (minimaal 2) over haar CO₂-reductiedoelstelling en maatregelen in het project zal onderhouden*. </w:t>
                                  </w:r>
                                </w:p>
                                <w:p w14:paraId="553B8DCF"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De opdrachtnemer toont aan dat de door overheid en/of NGO geformuleerde punten van zorg over het project zijn geïdentificeerd en geadresseerd*.</w:t>
                                  </w:r>
                                </w:p>
                                <w:p w14:paraId="49D1F322" w14:textId="779542A1"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 4C 1.&amp; 2. gelden voor omvangrijke meerjarige projecten; </w:t>
                                  </w:r>
                                </w:p>
                              </w:tc>
                            </w:tr>
                            <w:tr w:rsidR="00214D9C" w:rsidRPr="000C23CE" w14:paraId="7BDA89D5" w14:textId="77777777" w:rsidTr="009626D1">
                              <w:trPr>
                                <w:trHeight w:val="2039"/>
                              </w:trPr>
                              <w:tc>
                                <w:tcPr>
                                  <w:tcW w:w="531" w:type="dxa"/>
                                  <w:vAlign w:val="center"/>
                                </w:tcPr>
                                <w:p w14:paraId="5D484408"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4D</w:t>
                                  </w:r>
                                </w:p>
                              </w:tc>
                              <w:tc>
                                <w:tcPr>
                                  <w:tcW w:w="1895" w:type="dxa"/>
                                  <w:vAlign w:val="center"/>
                                </w:tcPr>
                                <w:p w14:paraId="3866D80C" w14:textId="4D851DF8"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 initiatieven</w:t>
                                  </w:r>
                                </w:p>
                              </w:tc>
                              <w:tc>
                                <w:tcPr>
                                  <w:tcW w:w="6321" w:type="dxa"/>
                                  <w:vAlign w:val="center"/>
                                </w:tcPr>
                                <w:p w14:paraId="5C7B28D6" w14:textId="21277747" w:rsidR="00214D9C" w:rsidRPr="00214D9C"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nl-NL"/>
                                    </w:rPr>
                                    <w:t>1. De opdrachtnemer toont aan dat zij initiatiefnemer is van de toepassing in het project van vernieuwende maatregelen die CO₂-beogen en tevens de sector faciliteren om CO₂-reductie te bereiken, door het verbinden van de bedrijfsnaam aan het initiatief in het project, door publicaties en door bevestiging van belanghebbenden.</w:t>
                                  </w:r>
                                </w:p>
                              </w:tc>
                            </w:tr>
                          </w:tbl>
                          <w:p w14:paraId="09E6A665" w14:textId="77777777" w:rsidR="00214D9C" w:rsidRPr="00214D9C" w:rsidRDefault="00214D9C" w:rsidP="00214D9C">
                            <w:pPr>
                              <w:jc w:val="both"/>
                              <w:rPr>
                                <w:rFonts w:asciiTheme="minorHAnsi" w:hAnsiTheme="minorHAnsi" w:cstheme="minorHAnsi"/>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DE4F9" id="_x0000_s1033" type="#_x0000_t202" style="position:absolute;margin-left:-6.75pt;margin-top:-15.5pt;width:441pt;height:659.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" filled="f" stroked="f">
                <v:textbox>
                  <w:txbxContent>
                    <w:p w14:paraId="5453B028" w14:textId="6F844A0C" w:rsidR="00214D9C" w:rsidRDefault="0089311F" w:rsidP="0089311F">
                      <w:pPr>
                        <w:pStyle w:val="Paragraphedeliste"/>
                        <w:numPr>
                          <w:ilvl w:val="0"/>
                          <w:numId w:val="14"/>
                        </w:numPr>
                        <w:jc w:val="both"/>
                        <w:rPr>
                          <w:rFonts w:asciiTheme="minorHAnsi" w:hAnsiTheme="minorHAnsi" w:cstheme="minorHAnsi"/>
                          <w:i/>
                          <w:iCs/>
                          <w:sz w:val="26"/>
                          <w:szCs w:val="26"/>
                        </w:rPr>
                      </w:pPr>
                      <w:r w:rsidRPr="0089311F">
                        <w:rPr>
                          <w:rFonts w:asciiTheme="minorHAnsi" w:hAnsiTheme="minorHAnsi" w:cstheme="minorHAnsi"/>
                          <w:i/>
                          <w:iCs/>
                          <w:sz w:val="26"/>
                          <w:szCs w:val="26"/>
                        </w:rPr>
                        <w:t>CO₂-AMBITIENIVEAU 4:</w:t>
                      </w:r>
                    </w:p>
                    <w:p w14:paraId="6CD5DFDB"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29"/>
                        <w:gridCol w:w="1888"/>
                        <w:gridCol w:w="6120"/>
                      </w:tblGrid>
                      <w:tr w:rsidR="00214D9C" w:rsidRPr="00214D9C" w14:paraId="6439ECE2" w14:textId="77777777" w:rsidTr="009626D1">
                        <w:trPr>
                          <w:trHeight w:val="582"/>
                        </w:trPr>
                        <w:tc>
                          <w:tcPr>
                            <w:tcW w:w="531" w:type="dxa"/>
                            <w:shd w:val="clear" w:color="auto" w:fill="009D93"/>
                          </w:tcPr>
                          <w:p w14:paraId="2999D3FC"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895" w:type="dxa"/>
                            <w:shd w:val="clear" w:color="auto" w:fill="009D93"/>
                            <w:vAlign w:val="center"/>
                          </w:tcPr>
                          <w:p w14:paraId="0D664224"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321" w:type="dxa"/>
                            <w:shd w:val="clear" w:color="auto" w:fill="009D93"/>
                            <w:vAlign w:val="center"/>
                          </w:tcPr>
                          <w:p w14:paraId="27041F85" w14:textId="0E4BD22A" w:rsidR="00214D9C" w:rsidRPr="00214D9C" w:rsidRDefault="0089311F" w:rsidP="004B3FB9">
                            <w:pPr>
                              <w:jc w:val="both"/>
                              <w:rPr>
                                <w:rFonts w:asciiTheme="minorHAnsi" w:hAnsiTheme="minorHAnsi" w:cstheme="minorHAnsi"/>
                                <w:color w:val="FFFFFF" w:themeColor="background1"/>
                                <w:sz w:val="26"/>
                                <w:szCs w:val="26"/>
                                <w:lang w:val="en-BE"/>
                              </w:rPr>
                            </w:pPr>
                            <w:r w:rsidRPr="0089311F">
                              <w:rPr>
                                <w:rFonts w:asciiTheme="minorHAnsi" w:hAnsiTheme="minorHAnsi" w:cstheme="minorHAnsi"/>
                                <w:color w:val="FFFFFF" w:themeColor="background1"/>
                                <w:sz w:val="26"/>
                                <w:szCs w:val="26"/>
                              </w:rPr>
                              <w:t>Subcriteria</w:t>
                            </w:r>
                          </w:p>
                        </w:tc>
                      </w:tr>
                      <w:tr w:rsidR="00214D9C" w:rsidRPr="000C23CE" w14:paraId="431812D6" w14:textId="77777777" w:rsidTr="0089311F">
                        <w:trPr>
                          <w:trHeight w:val="2441"/>
                        </w:trPr>
                        <w:tc>
                          <w:tcPr>
                            <w:tcW w:w="531" w:type="dxa"/>
                            <w:vAlign w:val="center"/>
                          </w:tcPr>
                          <w:p w14:paraId="1D418374"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4A</w:t>
                            </w:r>
                          </w:p>
                        </w:tc>
                        <w:tc>
                          <w:tcPr>
                            <w:tcW w:w="1895" w:type="dxa"/>
                            <w:vAlign w:val="center"/>
                          </w:tcPr>
                          <w:p w14:paraId="755CBB73" w14:textId="4CBCBEE1"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CO₂-uitstoot</w:t>
                            </w:r>
                          </w:p>
                        </w:tc>
                        <w:tc>
                          <w:tcPr>
                            <w:tcW w:w="6321" w:type="dxa"/>
                            <w:vAlign w:val="center"/>
                          </w:tcPr>
                          <w:p w14:paraId="6EAB075B"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toont aan inzicht te hebben in de te verwachten meest materiële emissies uit scope 3 voor het project, en toont voor één van de meest materiële (ketens van) activiteiten van het project de CO₂-uitstoot per eenheid aan.</w:t>
                            </w:r>
                          </w:p>
                          <w:p w14:paraId="1160A148" w14:textId="4F1D7D1C"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2. De opdrachtnemer maakt een kwaliteitsmanagement plan voor de inventaris van het project. </w:t>
                            </w:r>
                          </w:p>
                        </w:tc>
                      </w:tr>
                      <w:tr w:rsidR="00214D9C" w:rsidRPr="000C23CE" w14:paraId="2A2B4205" w14:textId="77777777" w:rsidTr="0089311F">
                        <w:trPr>
                          <w:trHeight w:val="3534"/>
                        </w:trPr>
                        <w:tc>
                          <w:tcPr>
                            <w:tcW w:w="531" w:type="dxa"/>
                            <w:vAlign w:val="center"/>
                          </w:tcPr>
                          <w:p w14:paraId="0D976C42"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4B</w:t>
                            </w:r>
                          </w:p>
                        </w:tc>
                        <w:tc>
                          <w:tcPr>
                            <w:tcW w:w="1895" w:type="dxa"/>
                            <w:vAlign w:val="center"/>
                          </w:tcPr>
                          <w:p w14:paraId="0520C6F1" w14:textId="398F8C38"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w:t>
                            </w:r>
                          </w:p>
                        </w:tc>
                        <w:tc>
                          <w:tcPr>
                            <w:tcW w:w="6321" w:type="dxa"/>
                            <w:vAlign w:val="center"/>
                          </w:tcPr>
                          <w:p w14:paraId="56F585BB"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1. De opdrachtnemer formuleert, op basis van het inzicht in de te verwachten meest materiële emissies uit scope 3 van het project, daaraan gekoppeld, een CO₂-reductiedoelstelling en heeft een bijbehorend plan van aanpak opgesteld inclusief de te nemen maatregelen.</w:t>
                            </w:r>
                          </w:p>
                          <w:p w14:paraId="2418362B"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Doelstelling wordt uitgedrukt in een absoluut getal of percentage ten opzichte van een (of meerdere) relevante referentie(s) en binnen een vastgelegde termijn.</w:t>
                            </w:r>
                          </w:p>
                          <w:p w14:paraId="3AC81DC8" w14:textId="2FE97E9E"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2. De opdrachtnemer rapporteert periodiek (intern én extern) de voortgang ten opzichte van de doelstellingen voor het project.</w:t>
                            </w:r>
                          </w:p>
                        </w:tc>
                      </w:tr>
                      <w:tr w:rsidR="00214D9C" w:rsidRPr="000C23CE" w14:paraId="166935F9" w14:textId="77777777" w:rsidTr="0089311F">
                        <w:trPr>
                          <w:trHeight w:val="2844"/>
                        </w:trPr>
                        <w:tc>
                          <w:tcPr>
                            <w:tcW w:w="531" w:type="dxa"/>
                            <w:vAlign w:val="center"/>
                          </w:tcPr>
                          <w:p w14:paraId="589094C7"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4C</w:t>
                            </w:r>
                          </w:p>
                        </w:tc>
                        <w:tc>
                          <w:tcPr>
                            <w:tcW w:w="1895" w:type="dxa"/>
                            <w:vAlign w:val="center"/>
                          </w:tcPr>
                          <w:p w14:paraId="3DA883C3" w14:textId="5C0C4D93" w:rsidR="00214D9C" w:rsidRPr="00214D9C" w:rsidRDefault="0089311F" w:rsidP="009626D1">
                            <w:pPr>
                              <w:rPr>
                                <w:rFonts w:asciiTheme="minorHAnsi" w:hAnsiTheme="minorHAnsi" w:cstheme="minorHAnsi"/>
                                <w:sz w:val="26"/>
                                <w:szCs w:val="26"/>
                                <w:lang w:val="en-BE"/>
                              </w:rPr>
                            </w:pPr>
                            <w:r w:rsidRPr="0089311F">
                              <w:rPr>
                                <w:rFonts w:asciiTheme="minorHAnsi" w:hAnsiTheme="minorHAnsi" w:cstheme="minorHAnsi"/>
                                <w:sz w:val="26"/>
                                <w:szCs w:val="26"/>
                              </w:rPr>
                              <w:t>Communicatie</w:t>
                            </w:r>
                          </w:p>
                        </w:tc>
                        <w:tc>
                          <w:tcPr>
                            <w:tcW w:w="6321" w:type="dxa"/>
                            <w:vAlign w:val="center"/>
                          </w:tcPr>
                          <w:p w14:paraId="3DCBF9D1"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1. De opdrachtnemer toont aan dat zij een reguliere (tenminste 2x per jaar) dialoog onderhoudt met belanghebbenden binnen o.a. overheid en NGO ’s (minimaal 2) over haar CO₂-reductiedoelstelling en maatregelen in het project zal onderhouden*. </w:t>
                            </w:r>
                          </w:p>
                          <w:p w14:paraId="553B8DCF" w14:textId="77777777" w:rsidR="0089311F" w:rsidRPr="0089311F" w:rsidRDefault="0089311F" w:rsidP="0089311F">
                            <w:pPr>
                              <w:rPr>
                                <w:rFonts w:asciiTheme="minorHAnsi" w:hAnsiTheme="minorHAnsi" w:cstheme="minorHAnsi"/>
                                <w:sz w:val="24"/>
                                <w:szCs w:val="24"/>
                                <w:lang w:val="en-BE"/>
                              </w:rPr>
                            </w:pPr>
                            <w:r w:rsidRPr="0089311F">
                              <w:rPr>
                                <w:rFonts w:asciiTheme="minorHAnsi" w:hAnsiTheme="minorHAnsi" w:cstheme="minorHAnsi"/>
                                <w:sz w:val="24"/>
                                <w:szCs w:val="24"/>
                                <w:lang w:val="en-BE"/>
                              </w:rPr>
                              <w:t>2. De opdrachtnemer toont aan dat de door overheid en/of NGO geformuleerde punten van zorg over het project zijn geïdentificeerd en geadresseerd*.</w:t>
                            </w:r>
                          </w:p>
                          <w:p w14:paraId="49D1F322" w14:textId="779542A1" w:rsidR="00214D9C" w:rsidRPr="0089311F"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en-BE"/>
                              </w:rPr>
                              <w:t xml:space="preserve">*: 4C 1.&amp; 2. gelden voor omvangrijke meerjarige projecten; </w:t>
                            </w:r>
                          </w:p>
                        </w:tc>
                      </w:tr>
                      <w:tr w:rsidR="00214D9C" w:rsidRPr="000C23CE" w14:paraId="7BDA89D5" w14:textId="77777777" w:rsidTr="009626D1">
                        <w:trPr>
                          <w:trHeight w:val="2039"/>
                        </w:trPr>
                        <w:tc>
                          <w:tcPr>
                            <w:tcW w:w="531" w:type="dxa"/>
                            <w:vAlign w:val="center"/>
                          </w:tcPr>
                          <w:p w14:paraId="5D484408"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4D</w:t>
                            </w:r>
                          </w:p>
                        </w:tc>
                        <w:tc>
                          <w:tcPr>
                            <w:tcW w:w="1895" w:type="dxa"/>
                            <w:vAlign w:val="center"/>
                          </w:tcPr>
                          <w:p w14:paraId="3866D80C" w14:textId="4D851DF8" w:rsidR="00214D9C" w:rsidRPr="00214D9C" w:rsidRDefault="0089311F" w:rsidP="009626D1">
                            <w:pPr>
                              <w:rPr>
                                <w:rFonts w:asciiTheme="minorHAnsi" w:hAnsiTheme="minorHAnsi" w:cstheme="minorHAnsi"/>
                                <w:sz w:val="26"/>
                                <w:szCs w:val="26"/>
                                <w:lang w:val="fr-BE"/>
                              </w:rPr>
                            </w:pPr>
                            <w:r w:rsidRPr="0089311F">
                              <w:rPr>
                                <w:rFonts w:asciiTheme="minorHAnsi" w:hAnsiTheme="minorHAnsi" w:cstheme="minorHAnsi"/>
                                <w:sz w:val="26"/>
                                <w:szCs w:val="26"/>
                              </w:rPr>
                              <w:t>CO₂-reductie initiatieven</w:t>
                            </w:r>
                          </w:p>
                        </w:tc>
                        <w:tc>
                          <w:tcPr>
                            <w:tcW w:w="6321" w:type="dxa"/>
                            <w:vAlign w:val="center"/>
                          </w:tcPr>
                          <w:p w14:paraId="5C7B28D6" w14:textId="21277747" w:rsidR="00214D9C" w:rsidRPr="00214D9C" w:rsidRDefault="0089311F" w:rsidP="009626D1">
                            <w:pPr>
                              <w:rPr>
                                <w:rFonts w:asciiTheme="minorHAnsi" w:hAnsiTheme="minorHAnsi" w:cstheme="minorHAnsi"/>
                                <w:sz w:val="24"/>
                                <w:szCs w:val="24"/>
                                <w:lang w:val="en-BE"/>
                              </w:rPr>
                            </w:pPr>
                            <w:r w:rsidRPr="0089311F">
                              <w:rPr>
                                <w:rFonts w:asciiTheme="minorHAnsi" w:hAnsiTheme="minorHAnsi" w:cstheme="minorHAnsi"/>
                                <w:sz w:val="24"/>
                                <w:szCs w:val="24"/>
                                <w:lang w:val="nl-NL"/>
                              </w:rPr>
                              <w:t>1. De opdrachtnemer toont aan dat zij initiatiefnemer is van de toepassing in het project van vernieuwende maatregelen die CO₂-beogen en tevens de sector faciliteren om CO₂-reductie te bereiken, door het verbinden van de bedrijfsnaam aan het initiatief in het project, door publicaties en door bevestiging van belanghebbenden.</w:t>
                            </w:r>
                          </w:p>
                        </w:tc>
                      </w:tr>
                    </w:tbl>
                    <w:p w14:paraId="09E6A665" w14:textId="77777777" w:rsidR="00214D9C" w:rsidRPr="00214D9C" w:rsidRDefault="00214D9C" w:rsidP="00214D9C">
                      <w:pPr>
                        <w:jc w:val="both"/>
                        <w:rPr>
                          <w:rFonts w:asciiTheme="minorHAnsi" w:hAnsiTheme="minorHAnsi" w:cstheme="minorHAnsi"/>
                          <w:sz w:val="26"/>
                          <w:szCs w:val="26"/>
                          <w:lang w:val="en-BE"/>
                        </w:rPr>
                      </w:pPr>
                    </w:p>
                  </w:txbxContent>
                </v:textbox>
              </v:shape>
            </w:pict>
          </mc:Fallback>
        </mc:AlternateContent>
      </w:r>
      <w:r>
        <w:rPr>
          <w:noProof/>
        </w:rPr>
        <w:drawing>
          <wp:anchor distT="0" distB="0" distL="0" distR="0" simplePos="0" relativeHeight="251642368" behindDoc="1" locked="0" layoutInCell="1" allowOverlap="1" wp14:anchorId="483FE551" wp14:editId="564D28F2">
            <wp:simplePos x="0" y="0"/>
            <wp:positionH relativeFrom="page">
              <wp:posOffset>0</wp:posOffset>
            </wp:positionH>
            <wp:positionV relativeFrom="page">
              <wp:posOffset>0</wp:posOffset>
            </wp:positionV>
            <wp:extent cx="7562087" cy="10695431"/>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7562087" cy="10695431"/>
                    </a:xfrm>
                    <a:prstGeom prst="rect">
                      <a:avLst/>
                    </a:prstGeom>
                  </pic:spPr>
                </pic:pic>
              </a:graphicData>
            </a:graphic>
          </wp:anchor>
        </w:drawing>
      </w:r>
    </w:p>
    <w:p w14:paraId="7A3C0ECD" w14:textId="77777777" w:rsidR="000D13FF" w:rsidRDefault="000D13FF">
      <w:pPr>
        <w:rPr>
          <w:sz w:val="17"/>
        </w:rPr>
        <w:sectPr w:rsidR="000D13FF">
          <w:pgSz w:w="11910" w:h="16850"/>
          <w:pgMar w:top="1600" w:right="1680" w:bottom="280" w:left="1680" w:header="720" w:footer="720" w:gutter="0"/>
          <w:cols w:space="720"/>
        </w:sectPr>
      </w:pPr>
    </w:p>
    <w:p w14:paraId="6D10B725" w14:textId="132DBC26" w:rsidR="000D13FF" w:rsidRDefault="00214D9C">
      <w:pPr>
        <w:spacing w:before="4"/>
        <w:rPr>
          <w:sz w:val="17"/>
        </w:rPr>
      </w:pPr>
      <w:r>
        <w:rPr>
          <w:noProof/>
        </w:rPr>
        <w:lastRenderedPageBreak/>
        <mc:AlternateContent>
          <mc:Choice Requires="wps">
            <w:drawing>
              <wp:anchor distT="0" distB="0" distL="114300" distR="114300" simplePos="0" relativeHeight="251668992" behindDoc="0" locked="0" layoutInCell="1" allowOverlap="1" wp14:anchorId="5C97CC2E" wp14:editId="41419AF5">
                <wp:simplePos x="0" y="0"/>
                <wp:positionH relativeFrom="column">
                  <wp:posOffset>-92111</wp:posOffset>
                </wp:positionH>
                <wp:positionV relativeFrom="paragraph">
                  <wp:posOffset>-171938</wp:posOffset>
                </wp:positionV>
                <wp:extent cx="5727561" cy="9566030"/>
                <wp:effectExtent l="0" t="0" r="0" b="0"/>
                <wp:wrapNone/>
                <wp:docPr id="264965293" name="Text Box 2"/>
                <wp:cNvGraphicFramePr/>
                <a:graphic xmlns:a="http://schemas.openxmlformats.org/drawingml/2006/main">
                  <a:graphicData uri="http://schemas.microsoft.com/office/word/2010/wordprocessingShape">
                    <wps:wsp>
                      <wps:cNvSpPr txBox="1"/>
                      <wps:spPr>
                        <a:xfrm>
                          <a:off x="0" y="0"/>
                          <a:ext cx="5727561" cy="9566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CC33D6" w14:textId="528F65DE" w:rsidR="00214D9C" w:rsidRPr="00EF740A" w:rsidRDefault="00EF740A" w:rsidP="00EF740A">
                            <w:pPr>
                              <w:ind w:left="720"/>
                              <w:jc w:val="both"/>
                              <w:rPr>
                                <w:rFonts w:asciiTheme="minorHAnsi" w:hAnsiTheme="minorHAnsi" w:cstheme="minorHAnsi"/>
                                <w:i/>
                                <w:iCs/>
                                <w:sz w:val="26"/>
                                <w:szCs w:val="26"/>
                              </w:rPr>
                            </w:pPr>
                            <w:r w:rsidRPr="00EF740A">
                              <w:rPr>
                                <w:rFonts w:asciiTheme="minorHAnsi" w:hAnsiTheme="minorHAnsi" w:cstheme="minorHAnsi"/>
                                <w:i/>
                                <w:iCs/>
                                <w:sz w:val="26"/>
                                <w:szCs w:val="26"/>
                              </w:rPr>
                              <w:t>-</w:t>
                            </w:r>
                            <w:r>
                              <w:rPr>
                                <w:rFonts w:asciiTheme="minorHAnsi" w:hAnsiTheme="minorHAnsi" w:cstheme="minorHAnsi"/>
                                <w:i/>
                                <w:iCs/>
                                <w:sz w:val="26"/>
                                <w:szCs w:val="26"/>
                              </w:rPr>
                              <w:t xml:space="preserve"> </w:t>
                            </w:r>
                            <w:r w:rsidR="0089311F" w:rsidRPr="00EF740A">
                              <w:rPr>
                                <w:rFonts w:asciiTheme="minorHAnsi" w:hAnsiTheme="minorHAnsi" w:cstheme="minorHAnsi"/>
                                <w:i/>
                                <w:iCs/>
                                <w:sz w:val="26"/>
                                <w:szCs w:val="26"/>
                              </w:rPr>
                              <w:t>CO₂-AMBITIENIVEAU 5:</w:t>
                            </w:r>
                          </w:p>
                          <w:p w14:paraId="71EB44F3"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1"/>
                              <w:gridCol w:w="1751"/>
                              <w:gridCol w:w="6445"/>
                            </w:tblGrid>
                            <w:tr w:rsidR="00EF740A" w:rsidRPr="00214D9C" w14:paraId="15831385" w14:textId="77777777" w:rsidTr="00EF740A">
                              <w:trPr>
                                <w:trHeight w:val="582"/>
                              </w:trPr>
                              <w:tc>
                                <w:tcPr>
                                  <w:tcW w:w="531" w:type="dxa"/>
                                  <w:shd w:val="clear" w:color="auto" w:fill="009D93"/>
                                </w:tcPr>
                                <w:p w14:paraId="54ED67DE"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745" w:type="dxa"/>
                                  <w:shd w:val="clear" w:color="auto" w:fill="009D93"/>
                                  <w:vAlign w:val="center"/>
                                </w:tcPr>
                                <w:p w14:paraId="32B6824C"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445" w:type="dxa"/>
                                  <w:shd w:val="clear" w:color="auto" w:fill="009D93"/>
                                  <w:vAlign w:val="center"/>
                                </w:tcPr>
                                <w:p w14:paraId="1EB15E80" w14:textId="335AAA07" w:rsidR="00214D9C" w:rsidRPr="00214D9C" w:rsidRDefault="00EF740A" w:rsidP="004B3FB9">
                                  <w:pPr>
                                    <w:jc w:val="both"/>
                                    <w:rPr>
                                      <w:rFonts w:asciiTheme="minorHAnsi" w:hAnsiTheme="minorHAnsi" w:cstheme="minorHAnsi"/>
                                      <w:color w:val="FFFFFF" w:themeColor="background1"/>
                                      <w:sz w:val="26"/>
                                      <w:szCs w:val="26"/>
                                      <w:lang w:val="en-BE"/>
                                    </w:rPr>
                                  </w:pPr>
                                  <w:r w:rsidRPr="00EF740A">
                                    <w:rPr>
                                      <w:rFonts w:asciiTheme="minorHAnsi" w:hAnsiTheme="minorHAnsi" w:cstheme="minorHAnsi"/>
                                      <w:color w:val="FFFFFF" w:themeColor="background1"/>
                                      <w:sz w:val="26"/>
                                      <w:szCs w:val="26"/>
                                    </w:rPr>
                                    <w:t>Subcriteria</w:t>
                                  </w:r>
                                </w:p>
                              </w:tc>
                            </w:tr>
                            <w:tr w:rsidR="00EF740A" w:rsidRPr="000C23CE" w14:paraId="3B940126" w14:textId="77777777" w:rsidTr="00EF740A">
                              <w:trPr>
                                <w:trHeight w:val="4704"/>
                              </w:trPr>
                              <w:tc>
                                <w:tcPr>
                                  <w:tcW w:w="531" w:type="dxa"/>
                                  <w:vAlign w:val="center"/>
                                </w:tcPr>
                                <w:p w14:paraId="60907F93"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5A</w:t>
                                  </w:r>
                                </w:p>
                              </w:tc>
                              <w:tc>
                                <w:tcPr>
                                  <w:tcW w:w="1745" w:type="dxa"/>
                                  <w:vAlign w:val="center"/>
                                </w:tcPr>
                                <w:p w14:paraId="227B1554" w14:textId="31BDCB98" w:rsidR="00214D9C" w:rsidRPr="00214D9C" w:rsidRDefault="00EF740A" w:rsidP="009626D1">
                                  <w:pPr>
                                    <w:rPr>
                                      <w:rFonts w:asciiTheme="minorHAnsi" w:hAnsiTheme="minorHAnsi" w:cstheme="minorHAnsi"/>
                                      <w:sz w:val="26"/>
                                      <w:szCs w:val="26"/>
                                      <w:lang w:val="en-BE"/>
                                    </w:rPr>
                                  </w:pPr>
                                  <w:r w:rsidRPr="00EF740A">
                                    <w:rPr>
                                      <w:rFonts w:asciiTheme="minorHAnsi" w:hAnsiTheme="minorHAnsi" w:cstheme="minorHAnsi"/>
                                      <w:sz w:val="26"/>
                                      <w:szCs w:val="26"/>
                                    </w:rPr>
                                    <w:t>CO₂-uitstoot</w:t>
                                  </w:r>
                                </w:p>
                              </w:tc>
                              <w:tc>
                                <w:tcPr>
                                  <w:tcW w:w="6445" w:type="dxa"/>
                                  <w:vAlign w:val="center"/>
                                </w:tcPr>
                                <w:p w14:paraId="775FF8B6"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1. De opdrachtnemer toont aan actueel inzicht te hebben in de materiële scope 3 emissies van het project en de meest relevante partijen in de keten die daarbij betrokken zijn.</w:t>
                                  </w:r>
                                </w:p>
                                <w:p w14:paraId="37D55E3F"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2.1. De opdrachtnemer beschikt voor het project over een onderbouwde en actuele analyse van mogelijke autonome acties die opdrachtnemer kan doorvoeren om de materiële scope 3 emissies (upstream en downstream) van het project te beïnvloeden.</w:t>
                                  </w:r>
                                </w:p>
                                <w:p w14:paraId="0F8D61BE"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2.2. De opdrachtnemer toont aan inzicht te hebben in mogelijke strategieën om deze scope 3 emissies van het project (zowel upstream als downstream) te reduceren.</w:t>
                                  </w:r>
                                </w:p>
                                <w:p w14:paraId="23778773" w14:textId="434AD088" w:rsidR="00214D9C" w:rsidRPr="00EF740A" w:rsidRDefault="00EF740A" w:rsidP="009626D1">
                                  <w:pPr>
                                    <w:rPr>
                                      <w:rFonts w:asciiTheme="minorHAnsi" w:hAnsiTheme="minorHAnsi" w:cstheme="minorHAnsi"/>
                                      <w:sz w:val="24"/>
                                      <w:szCs w:val="24"/>
                                      <w:lang w:val="en-BE"/>
                                    </w:rPr>
                                  </w:pPr>
                                  <w:r w:rsidRPr="00EF740A">
                                    <w:rPr>
                                      <w:rFonts w:asciiTheme="minorHAnsi" w:hAnsiTheme="minorHAnsi" w:cstheme="minorHAnsi"/>
                                      <w:sz w:val="24"/>
                                      <w:szCs w:val="24"/>
                                      <w:lang w:val="en-BE"/>
                                    </w:rPr>
                                    <w:t xml:space="preserve">3. De opdrachtnemerdient te beschikken over actuele, specifieke emissiegegevens, afkomstig van directe (en potentiële) ketenpartners, die relevant zijn voor de uitvoering van de scope 3 strategie voor het project (zie 5.B.1). </w:t>
                                  </w:r>
                                </w:p>
                              </w:tc>
                            </w:tr>
                            <w:tr w:rsidR="00EF740A" w:rsidRPr="000C23CE" w14:paraId="43D556CE" w14:textId="77777777" w:rsidTr="00EF740A">
                              <w:trPr>
                                <w:trHeight w:val="4000"/>
                              </w:trPr>
                              <w:tc>
                                <w:tcPr>
                                  <w:tcW w:w="531" w:type="dxa"/>
                                  <w:vAlign w:val="center"/>
                                </w:tcPr>
                                <w:p w14:paraId="37FCD563"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5B</w:t>
                                  </w:r>
                                </w:p>
                              </w:tc>
                              <w:tc>
                                <w:tcPr>
                                  <w:tcW w:w="1745" w:type="dxa"/>
                                  <w:vAlign w:val="center"/>
                                </w:tcPr>
                                <w:p w14:paraId="799314D9" w14:textId="266AFAC6" w:rsidR="00214D9C" w:rsidRPr="00214D9C" w:rsidRDefault="00EF740A" w:rsidP="009626D1">
                                  <w:pPr>
                                    <w:rPr>
                                      <w:rFonts w:asciiTheme="minorHAnsi" w:hAnsiTheme="minorHAnsi" w:cstheme="minorHAnsi"/>
                                      <w:sz w:val="26"/>
                                      <w:szCs w:val="26"/>
                                      <w:lang w:val="fr-BE"/>
                                    </w:rPr>
                                  </w:pPr>
                                  <w:r w:rsidRPr="00EF740A">
                                    <w:rPr>
                                      <w:rFonts w:asciiTheme="minorHAnsi" w:hAnsiTheme="minorHAnsi" w:cstheme="minorHAnsi"/>
                                      <w:sz w:val="26"/>
                                      <w:szCs w:val="26"/>
                                    </w:rPr>
                                    <w:t>CO₂-reductie</w:t>
                                  </w:r>
                                </w:p>
                              </w:tc>
                              <w:tc>
                                <w:tcPr>
                                  <w:tcW w:w="6445" w:type="dxa"/>
                                  <w:vAlign w:val="center"/>
                                </w:tcPr>
                                <w:p w14:paraId="7B23B832"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1. De opdrachtnemer heeft voor de materiele scope 3 emissies van het project, op basis van de analyses uit 5.A.2, een reductiestrategie en CO₂-reductiedoelstellingen geformuleerd. Er is een bijbehorend plan van aanpak opgesteld inclusief de te nemen autonome acties. Doelstellingen zijn uitgedrukt in absolute getallen of percentages ten opzichte van een (of meerdere) relevante referentie(s).</w:t>
                                  </w:r>
                                </w:p>
                                <w:p w14:paraId="245E5984"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2. De opdrachtnemer verstrekt minimaal twee keer per jaar zijn emissie-inventaris scope 1, 2 &amp; 3 gerelateerde CO₂-emissies (intern en extern) van het project, alsmede de voortgang in reductiedoelstellingen en genomen maatregelen.</w:t>
                                  </w:r>
                                </w:p>
                                <w:p w14:paraId="4F106A93" w14:textId="66CE4F40" w:rsidR="00214D9C" w:rsidRPr="00EF740A" w:rsidRDefault="00EF740A" w:rsidP="009626D1">
                                  <w:pPr>
                                    <w:rPr>
                                      <w:rFonts w:asciiTheme="minorHAnsi" w:hAnsiTheme="minorHAnsi" w:cstheme="minorHAnsi"/>
                                      <w:sz w:val="24"/>
                                      <w:szCs w:val="24"/>
                                      <w:lang w:val="en-BE"/>
                                    </w:rPr>
                                  </w:pPr>
                                  <w:r w:rsidRPr="00EF740A">
                                    <w:rPr>
                                      <w:rFonts w:asciiTheme="minorHAnsi" w:hAnsiTheme="minorHAnsi" w:cstheme="minorHAnsi"/>
                                      <w:sz w:val="24"/>
                                      <w:szCs w:val="24"/>
                                      <w:lang w:val="en-BE"/>
                                    </w:rPr>
                                    <w:t>3. De opdrachtnemer slaagt erin de reductiedoelstellingen te realiseren.</w:t>
                                  </w:r>
                                </w:p>
                              </w:tc>
                            </w:tr>
                            <w:tr w:rsidR="00EF740A" w:rsidRPr="000C23CE" w14:paraId="66EC9F0F" w14:textId="77777777" w:rsidTr="00EF740A">
                              <w:trPr>
                                <w:trHeight w:val="3779"/>
                              </w:trPr>
                              <w:tc>
                                <w:tcPr>
                                  <w:tcW w:w="531" w:type="dxa"/>
                                  <w:vAlign w:val="center"/>
                                </w:tcPr>
                                <w:p w14:paraId="6A6FE8A9"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5C</w:t>
                                  </w:r>
                                </w:p>
                              </w:tc>
                              <w:tc>
                                <w:tcPr>
                                  <w:tcW w:w="1745" w:type="dxa"/>
                                  <w:vAlign w:val="center"/>
                                </w:tcPr>
                                <w:p w14:paraId="623D94B4" w14:textId="5F05C7D4" w:rsidR="00214D9C" w:rsidRPr="00214D9C" w:rsidRDefault="00EF740A" w:rsidP="009626D1">
                                  <w:pPr>
                                    <w:rPr>
                                      <w:rFonts w:asciiTheme="minorHAnsi" w:hAnsiTheme="minorHAnsi" w:cstheme="minorHAnsi"/>
                                      <w:sz w:val="26"/>
                                      <w:szCs w:val="26"/>
                                      <w:lang w:val="en-BE"/>
                                    </w:rPr>
                                  </w:pPr>
                                  <w:r w:rsidRPr="00EF740A">
                                    <w:rPr>
                                      <w:rFonts w:asciiTheme="minorHAnsi" w:hAnsiTheme="minorHAnsi" w:cstheme="minorHAnsi"/>
                                      <w:sz w:val="26"/>
                                      <w:szCs w:val="26"/>
                                    </w:rPr>
                                    <w:t>Communicatie</w:t>
                                  </w:r>
                                </w:p>
                              </w:tc>
                              <w:tc>
                                <w:tcPr>
                                  <w:tcW w:w="6445" w:type="dxa"/>
                                  <w:vAlign w:val="center"/>
                                </w:tcPr>
                                <w:p w14:paraId="0593B814"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1. De opdrachtnemer communiceert structureel extern over de manier waarop het project functioneert als open proeftuin voor innovaties of vernieuwende maatregelen en over de wijze waarop hij ketenpartners actief heeft betrokken.</w:t>
                                  </w:r>
                                </w:p>
                                <w:p w14:paraId="0F0991CA"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 xml:space="preserve">2. De opdrachtnemer communiceert structureel (minimaal 2x per jaar) intern én extern over de CO₂-footprint (scope 1, 2 et 3) en kwantitatieve reductiedoelstellingen van het project. </w:t>
                                  </w:r>
                                </w:p>
                                <w:p w14:paraId="6F7E9A26" w14:textId="0CE28325" w:rsidR="00214D9C" w:rsidRPr="00EF740A" w:rsidRDefault="00EF740A" w:rsidP="009626D1">
                                  <w:pPr>
                                    <w:rPr>
                                      <w:rFonts w:asciiTheme="minorHAnsi" w:hAnsiTheme="minorHAnsi" w:cstheme="minorHAnsi"/>
                                      <w:sz w:val="24"/>
                                      <w:szCs w:val="24"/>
                                      <w:lang w:val="en-BE"/>
                                    </w:rPr>
                                  </w:pPr>
                                  <w:r w:rsidRPr="00EF740A">
                                    <w:rPr>
                                      <w:rFonts w:asciiTheme="minorHAnsi" w:hAnsiTheme="minorHAnsi" w:cstheme="minorHAnsi"/>
                                      <w:sz w:val="24"/>
                                      <w:szCs w:val="24"/>
                                      <w:lang w:val="en-BE"/>
                                    </w:rPr>
                                    <w:t>De communicatie omvat minimaal het energiebeleid en de reductiedoelstellingen van het project, een omschrijving van de gehanteerde referentie(s), mogelijkheden voor individuele bijdrage, informatie betreffende het huidig energiegebruik en trends binnen het project.</w:t>
                                  </w:r>
                                </w:p>
                              </w:tc>
                            </w:tr>
                          </w:tbl>
                          <w:p w14:paraId="1E9EFB03" w14:textId="77777777" w:rsidR="00214D9C" w:rsidRPr="00214D9C" w:rsidRDefault="00214D9C" w:rsidP="00214D9C">
                            <w:pPr>
                              <w:jc w:val="both"/>
                              <w:rPr>
                                <w:rFonts w:asciiTheme="minorHAnsi" w:hAnsiTheme="minorHAnsi" w:cstheme="minorHAnsi"/>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CC2E" id="_x0000_s1034" type="#_x0000_t202" style="position:absolute;margin-left:-7.25pt;margin-top:-13.55pt;width:451pt;height:75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" filled="f" stroked="f">
                <v:textbox>
                  <w:txbxContent>
                    <w:p w14:paraId="20CC33D6" w14:textId="528F65DE" w:rsidR="00214D9C" w:rsidRPr="00EF740A" w:rsidRDefault="00EF740A" w:rsidP="00EF740A">
                      <w:pPr>
                        <w:ind w:left="720"/>
                        <w:jc w:val="both"/>
                        <w:rPr>
                          <w:rFonts w:asciiTheme="minorHAnsi" w:hAnsiTheme="minorHAnsi" w:cstheme="minorHAnsi"/>
                          <w:i/>
                          <w:iCs/>
                          <w:sz w:val="26"/>
                          <w:szCs w:val="26"/>
                        </w:rPr>
                      </w:pPr>
                      <w:r w:rsidRPr="00EF740A">
                        <w:rPr>
                          <w:rFonts w:asciiTheme="minorHAnsi" w:hAnsiTheme="minorHAnsi" w:cstheme="minorHAnsi"/>
                          <w:i/>
                          <w:iCs/>
                          <w:sz w:val="26"/>
                          <w:szCs w:val="26"/>
                        </w:rPr>
                        <w:t>-</w:t>
                      </w:r>
                      <w:r>
                        <w:rPr>
                          <w:rFonts w:asciiTheme="minorHAnsi" w:hAnsiTheme="minorHAnsi" w:cstheme="minorHAnsi"/>
                          <w:i/>
                          <w:iCs/>
                          <w:sz w:val="26"/>
                          <w:szCs w:val="26"/>
                        </w:rPr>
                        <w:t xml:space="preserve"> </w:t>
                      </w:r>
                      <w:r w:rsidR="0089311F" w:rsidRPr="00EF740A">
                        <w:rPr>
                          <w:rFonts w:asciiTheme="minorHAnsi" w:hAnsiTheme="minorHAnsi" w:cstheme="minorHAnsi"/>
                          <w:i/>
                          <w:iCs/>
                          <w:sz w:val="26"/>
                          <w:szCs w:val="26"/>
                        </w:rPr>
                        <w:t>CO₂-AMBITIENIVEAU 5:</w:t>
                      </w:r>
                    </w:p>
                    <w:p w14:paraId="71EB44F3" w14:textId="77777777" w:rsidR="0089311F" w:rsidRPr="00214D9C" w:rsidRDefault="0089311F"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1"/>
                        <w:gridCol w:w="1751"/>
                        <w:gridCol w:w="6445"/>
                      </w:tblGrid>
                      <w:tr w:rsidR="00EF740A" w:rsidRPr="00214D9C" w14:paraId="15831385" w14:textId="77777777" w:rsidTr="00EF740A">
                        <w:trPr>
                          <w:trHeight w:val="582"/>
                        </w:trPr>
                        <w:tc>
                          <w:tcPr>
                            <w:tcW w:w="531" w:type="dxa"/>
                            <w:shd w:val="clear" w:color="auto" w:fill="009D93"/>
                          </w:tcPr>
                          <w:p w14:paraId="54ED67DE" w14:textId="77777777" w:rsidR="00214D9C" w:rsidRPr="00214D9C" w:rsidRDefault="00214D9C" w:rsidP="004B3FB9">
                            <w:pPr>
                              <w:jc w:val="both"/>
                              <w:rPr>
                                <w:rFonts w:asciiTheme="minorHAnsi" w:hAnsiTheme="minorHAnsi" w:cstheme="minorHAnsi"/>
                                <w:color w:val="FFFFFF" w:themeColor="background1"/>
                                <w:sz w:val="26"/>
                                <w:szCs w:val="26"/>
                                <w:lang w:val="en-BE"/>
                              </w:rPr>
                            </w:pPr>
                          </w:p>
                        </w:tc>
                        <w:tc>
                          <w:tcPr>
                            <w:tcW w:w="1745" w:type="dxa"/>
                            <w:shd w:val="clear" w:color="auto" w:fill="009D93"/>
                            <w:vAlign w:val="center"/>
                          </w:tcPr>
                          <w:p w14:paraId="32B6824C" w14:textId="77777777" w:rsidR="00214D9C" w:rsidRPr="00214D9C" w:rsidRDefault="00214D9C" w:rsidP="004B3FB9">
                            <w:pPr>
                              <w:jc w:val="both"/>
                              <w:rPr>
                                <w:rFonts w:asciiTheme="minorHAnsi" w:hAnsiTheme="minorHAnsi" w:cstheme="minorHAnsi"/>
                                <w:color w:val="FFFFFF" w:themeColor="background1"/>
                                <w:sz w:val="26"/>
                                <w:szCs w:val="26"/>
                                <w:lang w:val="en-BE"/>
                              </w:rPr>
                            </w:pPr>
                            <w:r w:rsidRPr="00214D9C">
                              <w:rPr>
                                <w:rFonts w:asciiTheme="minorHAnsi" w:hAnsiTheme="minorHAnsi" w:cstheme="minorHAnsi"/>
                                <w:color w:val="FFFFFF" w:themeColor="background1"/>
                                <w:sz w:val="26"/>
                                <w:szCs w:val="26"/>
                                <w:lang w:val="en-BE"/>
                              </w:rPr>
                              <w:t xml:space="preserve">Aspect </w:t>
                            </w:r>
                          </w:p>
                        </w:tc>
                        <w:tc>
                          <w:tcPr>
                            <w:tcW w:w="6445" w:type="dxa"/>
                            <w:shd w:val="clear" w:color="auto" w:fill="009D93"/>
                            <w:vAlign w:val="center"/>
                          </w:tcPr>
                          <w:p w14:paraId="1EB15E80" w14:textId="335AAA07" w:rsidR="00214D9C" w:rsidRPr="00214D9C" w:rsidRDefault="00EF740A" w:rsidP="004B3FB9">
                            <w:pPr>
                              <w:jc w:val="both"/>
                              <w:rPr>
                                <w:rFonts w:asciiTheme="minorHAnsi" w:hAnsiTheme="minorHAnsi" w:cstheme="minorHAnsi"/>
                                <w:color w:val="FFFFFF" w:themeColor="background1"/>
                                <w:sz w:val="26"/>
                                <w:szCs w:val="26"/>
                                <w:lang w:val="en-BE"/>
                              </w:rPr>
                            </w:pPr>
                            <w:r w:rsidRPr="00EF740A">
                              <w:rPr>
                                <w:rFonts w:asciiTheme="minorHAnsi" w:hAnsiTheme="minorHAnsi" w:cstheme="minorHAnsi"/>
                                <w:color w:val="FFFFFF" w:themeColor="background1"/>
                                <w:sz w:val="26"/>
                                <w:szCs w:val="26"/>
                              </w:rPr>
                              <w:t>Subcriteria</w:t>
                            </w:r>
                          </w:p>
                        </w:tc>
                      </w:tr>
                      <w:tr w:rsidR="00EF740A" w:rsidRPr="000C23CE" w14:paraId="3B940126" w14:textId="77777777" w:rsidTr="00EF740A">
                        <w:trPr>
                          <w:trHeight w:val="4704"/>
                        </w:trPr>
                        <w:tc>
                          <w:tcPr>
                            <w:tcW w:w="531" w:type="dxa"/>
                            <w:vAlign w:val="center"/>
                          </w:tcPr>
                          <w:p w14:paraId="60907F93"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5A</w:t>
                            </w:r>
                          </w:p>
                        </w:tc>
                        <w:tc>
                          <w:tcPr>
                            <w:tcW w:w="1745" w:type="dxa"/>
                            <w:vAlign w:val="center"/>
                          </w:tcPr>
                          <w:p w14:paraId="227B1554" w14:textId="31BDCB98" w:rsidR="00214D9C" w:rsidRPr="00214D9C" w:rsidRDefault="00EF740A" w:rsidP="009626D1">
                            <w:pPr>
                              <w:rPr>
                                <w:rFonts w:asciiTheme="minorHAnsi" w:hAnsiTheme="minorHAnsi" w:cstheme="minorHAnsi"/>
                                <w:sz w:val="26"/>
                                <w:szCs w:val="26"/>
                                <w:lang w:val="en-BE"/>
                              </w:rPr>
                            </w:pPr>
                            <w:r w:rsidRPr="00EF740A">
                              <w:rPr>
                                <w:rFonts w:asciiTheme="minorHAnsi" w:hAnsiTheme="minorHAnsi" w:cstheme="minorHAnsi"/>
                                <w:sz w:val="26"/>
                                <w:szCs w:val="26"/>
                              </w:rPr>
                              <w:t>CO₂-uitstoot</w:t>
                            </w:r>
                          </w:p>
                        </w:tc>
                        <w:tc>
                          <w:tcPr>
                            <w:tcW w:w="6445" w:type="dxa"/>
                            <w:vAlign w:val="center"/>
                          </w:tcPr>
                          <w:p w14:paraId="775FF8B6"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1. De opdrachtnemer toont aan actueel inzicht te hebben in de materiële scope 3 emissies van het project en de meest relevante partijen in de keten die daarbij betrokken zijn.</w:t>
                            </w:r>
                          </w:p>
                          <w:p w14:paraId="37D55E3F"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2.1. De opdrachtnemer beschikt voor het project over een onderbouwde en actuele analyse van mogelijke autonome acties die opdrachtnemer kan doorvoeren om de materiële scope 3 emissies (upstream en downstream) van het project te beïnvloeden.</w:t>
                            </w:r>
                          </w:p>
                          <w:p w14:paraId="0F8D61BE"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2.2. De opdrachtnemer toont aan inzicht te hebben in mogelijke strategieën om deze scope 3 emissies van het project (zowel upstream als downstream) te reduceren.</w:t>
                            </w:r>
                          </w:p>
                          <w:p w14:paraId="23778773" w14:textId="434AD088" w:rsidR="00214D9C" w:rsidRPr="00EF740A" w:rsidRDefault="00EF740A" w:rsidP="009626D1">
                            <w:pPr>
                              <w:rPr>
                                <w:rFonts w:asciiTheme="minorHAnsi" w:hAnsiTheme="minorHAnsi" w:cstheme="minorHAnsi"/>
                                <w:sz w:val="24"/>
                                <w:szCs w:val="24"/>
                                <w:lang w:val="en-BE"/>
                              </w:rPr>
                            </w:pPr>
                            <w:r w:rsidRPr="00EF740A">
                              <w:rPr>
                                <w:rFonts w:asciiTheme="minorHAnsi" w:hAnsiTheme="minorHAnsi" w:cstheme="minorHAnsi"/>
                                <w:sz w:val="24"/>
                                <w:szCs w:val="24"/>
                                <w:lang w:val="en-BE"/>
                              </w:rPr>
                              <w:t xml:space="preserve">3. De opdrachtnemerdient te beschikken over actuele, specifieke emissiegegevens, afkomstig van directe (en potentiële) ketenpartners, die relevant zijn voor de uitvoering van de scope 3 strategie voor het project (zie 5.B.1). </w:t>
                            </w:r>
                          </w:p>
                        </w:tc>
                      </w:tr>
                      <w:tr w:rsidR="00EF740A" w:rsidRPr="000C23CE" w14:paraId="43D556CE" w14:textId="77777777" w:rsidTr="00EF740A">
                        <w:trPr>
                          <w:trHeight w:val="4000"/>
                        </w:trPr>
                        <w:tc>
                          <w:tcPr>
                            <w:tcW w:w="531" w:type="dxa"/>
                            <w:vAlign w:val="center"/>
                          </w:tcPr>
                          <w:p w14:paraId="37FCD563"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5B</w:t>
                            </w:r>
                          </w:p>
                        </w:tc>
                        <w:tc>
                          <w:tcPr>
                            <w:tcW w:w="1745" w:type="dxa"/>
                            <w:vAlign w:val="center"/>
                          </w:tcPr>
                          <w:p w14:paraId="799314D9" w14:textId="266AFAC6" w:rsidR="00214D9C" w:rsidRPr="00214D9C" w:rsidRDefault="00EF740A" w:rsidP="009626D1">
                            <w:pPr>
                              <w:rPr>
                                <w:rFonts w:asciiTheme="minorHAnsi" w:hAnsiTheme="minorHAnsi" w:cstheme="minorHAnsi"/>
                                <w:sz w:val="26"/>
                                <w:szCs w:val="26"/>
                                <w:lang w:val="fr-BE"/>
                              </w:rPr>
                            </w:pPr>
                            <w:r w:rsidRPr="00EF740A">
                              <w:rPr>
                                <w:rFonts w:asciiTheme="minorHAnsi" w:hAnsiTheme="minorHAnsi" w:cstheme="minorHAnsi"/>
                                <w:sz w:val="26"/>
                                <w:szCs w:val="26"/>
                              </w:rPr>
                              <w:t>CO₂-reductie</w:t>
                            </w:r>
                          </w:p>
                        </w:tc>
                        <w:tc>
                          <w:tcPr>
                            <w:tcW w:w="6445" w:type="dxa"/>
                            <w:vAlign w:val="center"/>
                          </w:tcPr>
                          <w:p w14:paraId="7B23B832"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1. De opdrachtnemer heeft voor de materiele scope 3 emissies van het project, op basis van de analyses uit 5.A.2, een reductiestrategie en CO₂-reductiedoelstellingen geformuleerd. Er is een bijbehorend plan van aanpak opgesteld inclusief de te nemen autonome acties. Doelstellingen zijn uitgedrukt in absolute getallen of percentages ten opzichte van een (of meerdere) relevante referentie(s).</w:t>
                            </w:r>
                          </w:p>
                          <w:p w14:paraId="245E5984"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2. De opdrachtnemer verstrekt minimaal twee keer per jaar zijn emissie-inventaris scope 1, 2 &amp; 3 gerelateerde CO₂-emissies (intern en extern) van het project, alsmede de voortgang in reductiedoelstellingen en genomen maatregelen.</w:t>
                            </w:r>
                          </w:p>
                          <w:p w14:paraId="4F106A93" w14:textId="66CE4F40" w:rsidR="00214D9C" w:rsidRPr="00EF740A" w:rsidRDefault="00EF740A" w:rsidP="009626D1">
                            <w:pPr>
                              <w:rPr>
                                <w:rFonts w:asciiTheme="minorHAnsi" w:hAnsiTheme="minorHAnsi" w:cstheme="minorHAnsi"/>
                                <w:sz w:val="24"/>
                                <w:szCs w:val="24"/>
                                <w:lang w:val="en-BE"/>
                              </w:rPr>
                            </w:pPr>
                            <w:r w:rsidRPr="00EF740A">
                              <w:rPr>
                                <w:rFonts w:asciiTheme="minorHAnsi" w:hAnsiTheme="minorHAnsi" w:cstheme="minorHAnsi"/>
                                <w:sz w:val="24"/>
                                <w:szCs w:val="24"/>
                                <w:lang w:val="en-BE"/>
                              </w:rPr>
                              <w:t>3. De opdrachtnemer slaagt erin de reductiedoelstellingen te realiseren.</w:t>
                            </w:r>
                          </w:p>
                        </w:tc>
                      </w:tr>
                      <w:tr w:rsidR="00EF740A" w:rsidRPr="000C23CE" w14:paraId="66EC9F0F" w14:textId="77777777" w:rsidTr="00EF740A">
                        <w:trPr>
                          <w:trHeight w:val="3779"/>
                        </w:trPr>
                        <w:tc>
                          <w:tcPr>
                            <w:tcW w:w="531" w:type="dxa"/>
                            <w:vAlign w:val="center"/>
                          </w:tcPr>
                          <w:p w14:paraId="6A6FE8A9" w14:textId="77777777" w:rsidR="00214D9C" w:rsidRPr="00214D9C" w:rsidRDefault="00214D9C" w:rsidP="004B3FB9">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5C</w:t>
                            </w:r>
                          </w:p>
                        </w:tc>
                        <w:tc>
                          <w:tcPr>
                            <w:tcW w:w="1745" w:type="dxa"/>
                            <w:vAlign w:val="center"/>
                          </w:tcPr>
                          <w:p w14:paraId="623D94B4" w14:textId="5F05C7D4" w:rsidR="00214D9C" w:rsidRPr="00214D9C" w:rsidRDefault="00EF740A" w:rsidP="009626D1">
                            <w:pPr>
                              <w:rPr>
                                <w:rFonts w:asciiTheme="minorHAnsi" w:hAnsiTheme="minorHAnsi" w:cstheme="minorHAnsi"/>
                                <w:sz w:val="26"/>
                                <w:szCs w:val="26"/>
                                <w:lang w:val="en-BE"/>
                              </w:rPr>
                            </w:pPr>
                            <w:r w:rsidRPr="00EF740A">
                              <w:rPr>
                                <w:rFonts w:asciiTheme="minorHAnsi" w:hAnsiTheme="minorHAnsi" w:cstheme="minorHAnsi"/>
                                <w:sz w:val="26"/>
                                <w:szCs w:val="26"/>
                              </w:rPr>
                              <w:t>Communicatie</w:t>
                            </w:r>
                          </w:p>
                        </w:tc>
                        <w:tc>
                          <w:tcPr>
                            <w:tcW w:w="6445" w:type="dxa"/>
                            <w:vAlign w:val="center"/>
                          </w:tcPr>
                          <w:p w14:paraId="0593B814"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1. De opdrachtnemer communiceert structureel extern over de manier waarop het project functioneert als open proeftuin voor innovaties of vernieuwende maatregelen en over de wijze waarop hij ketenpartners actief heeft betrokken.</w:t>
                            </w:r>
                          </w:p>
                          <w:p w14:paraId="0F0991CA"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 xml:space="preserve">2. De opdrachtnemer communiceert structureel (minimaal 2x per jaar) intern én extern over de CO₂-footprint (scope 1, 2 et 3) en kwantitatieve reductiedoelstellingen van het project. </w:t>
                            </w:r>
                          </w:p>
                          <w:p w14:paraId="6F7E9A26" w14:textId="0CE28325" w:rsidR="00214D9C" w:rsidRPr="00EF740A" w:rsidRDefault="00EF740A" w:rsidP="009626D1">
                            <w:pPr>
                              <w:rPr>
                                <w:rFonts w:asciiTheme="minorHAnsi" w:hAnsiTheme="minorHAnsi" w:cstheme="minorHAnsi"/>
                                <w:sz w:val="24"/>
                                <w:szCs w:val="24"/>
                                <w:lang w:val="en-BE"/>
                              </w:rPr>
                            </w:pPr>
                            <w:r w:rsidRPr="00EF740A">
                              <w:rPr>
                                <w:rFonts w:asciiTheme="minorHAnsi" w:hAnsiTheme="minorHAnsi" w:cstheme="minorHAnsi"/>
                                <w:sz w:val="24"/>
                                <w:szCs w:val="24"/>
                                <w:lang w:val="en-BE"/>
                              </w:rPr>
                              <w:t>De communicatie omvat minimaal het energiebeleid en de reductiedoelstellingen van het project, een omschrijving van de gehanteerde referentie(s), mogelijkheden voor individuele bijdrage, informatie betreffende het huidig energiegebruik en trends binnen het project.</w:t>
                            </w:r>
                          </w:p>
                        </w:tc>
                      </w:tr>
                    </w:tbl>
                    <w:p w14:paraId="1E9EFB03" w14:textId="77777777" w:rsidR="00214D9C" w:rsidRPr="00214D9C" w:rsidRDefault="00214D9C" w:rsidP="00214D9C">
                      <w:pPr>
                        <w:jc w:val="both"/>
                        <w:rPr>
                          <w:rFonts w:asciiTheme="minorHAnsi" w:hAnsiTheme="minorHAnsi" w:cstheme="minorHAnsi"/>
                          <w:sz w:val="26"/>
                          <w:szCs w:val="26"/>
                          <w:lang w:val="en-BE"/>
                        </w:rPr>
                      </w:pPr>
                    </w:p>
                  </w:txbxContent>
                </v:textbox>
              </v:shape>
            </w:pict>
          </mc:Fallback>
        </mc:AlternateContent>
      </w:r>
      <w:r>
        <w:rPr>
          <w:noProof/>
        </w:rPr>
        <w:drawing>
          <wp:anchor distT="0" distB="0" distL="0" distR="0" simplePos="0" relativeHeight="251643392" behindDoc="1" locked="0" layoutInCell="1" allowOverlap="1" wp14:anchorId="6928A18E" wp14:editId="56CAB607">
            <wp:simplePos x="0" y="0"/>
            <wp:positionH relativeFrom="page">
              <wp:posOffset>0</wp:posOffset>
            </wp:positionH>
            <wp:positionV relativeFrom="page">
              <wp:posOffset>0</wp:posOffset>
            </wp:positionV>
            <wp:extent cx="7562087" cy="10695431"/>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7562087" cy="10695431"/>
                    </a:xfrm>
                    <a:prstGeom prst="rect">
                      <a:avLst/>
                    </a:prstGeom>
                  </pic:spPr>
                </pic:pic>
              </a:graphicData>
            </a:graphic>
          </wp:anchor>
        </w:drawing>
      </w:r>
    </w:p>
    <w:p w14:paraId="354EFD34" w14:textId="77777777" w:rsidR="000D13FF" w:rsidRDefault="000D13FF">
      <w:pPr>
        <w:rPr>
          <w:sz w:val="17"/>
        </w:rPr>
        <w:sectPr w:rsidR="000D13FF">
          <w:pgSz w:w="11910" w:h="16850"/>
          <w:pgMar w:top="1600" w:right="1680" w:bottom="280" w:left="1680" w:header="720" w:footer="720" w:gutter="0"/>
          <w:cols w:space="720"/>
        </w:sectPr>
      </w:pPr>
    </w:p>
    <w:p w14:paraId="325489FC" w14:textId="2020B384" w:rsidR="000D13FF" w:rsidRDefault="00214D9C">
      <w:pPr>
        <w:spacing w:before="4"/>
        <w:rPr>
          <w:sz w:val="17"/>
        </w:rPr>
      </w:pPr>
      <w:r>
        <w:rPr>
          <w:noProof/>
        </w:rPr>
        <w:lastRenderedPageBreak/>
        <mc:AlternateContent>
          <mc:Choice Requires="wps">
            <w:drawing>
              <wp:anchor distT="0" distB="0" distL="114300" distR="114300" simplePos="0" relativeHeight="251676160" behindDoc="0" locked="0" layoutInCell="1" allowOverlap="1" wp14:anchorId="46081661" wp14:editId="468CD1E0">
                <wp:simplePos x="0" y="0"/>
                <wp:positionH relativeFrom="column">
                  <wp:posOffset>-85725</wp:posOffset>
                </wp:positionH>
                <wp:positionV relativeFrom="paragraph">
                  <wp:posOffset>5822950</wp:posOffset>
                </wp:positionV>
                <wp:extent cx="5600700" cy="3152775"/>
                <wp:effectExtent l="0" t="0" r="0" b="9525"/>
                <wp:wrapNone/>
                <wp:docPr id="1636089895" name="Text Box 2"/>
                <wp:cNvGraphicFramePr/>
                <a:graphic xmlns:a="http://schemas.openxmlformats.org/drawingml/2006/main">
                  <a:graphicData uri="http://schemas.microsoft.com/office/word/2010/wordprocessingShape">
                    <wps:wsp>
                      <wps:cNvSpPr txBox="1"/>
                      <wps:spPr>
                        <a:xfrm>
                          <a:off x="0" y="0"/>
                          <a:ext cx="5600700" cy="3152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494E31" w14:textId="77777777" w:rsidR="00EF740A" w:rsidRDefault="00EF740A" w:rsidP="00EF740A">
                            <w:pPr>
                              <w:jc w:val="both"/>
                              <w:rPr>
                                <w:rFonts w:asciiTheme="minorHAnsi" w:hAnsiTheme="minorHAnsi" w:cstheme="minorHAnsi"/>
                                <w:i/>
                                <w:iCs/>
                                <w:sz w:val="26"/>
                                <w:szCs w:val="26"/>
                                <w:lang w:val="en-BE"/>
                              </w:rPr>
                            </w:pPr>
                            <w:r w:rsidRPr="00EF740A">
                              <w:rPr>
                                <w:rFonts w:asciiTheme="minorHAnsi" w:hAnsiTheme="minorHAnsi" w:cstheme="minorHAnsi"/>
                                <w:i/>
                                <w:iCs/>
                                <w:sz w:val="26"/>
                                <w:szCs w:val="26"/>
                                <w:lang w:val="en-BE"/>
                              </w:rPr>
                              <w:t xml:space="preserve">De bewijslast dat aan het aangeboden CO₂-ambitieniveau wordt voldaan ligt bij de opdrachtnemer. Deze bewijslast bestaat uit een verklaring of certificaat van een certificerende instelling (CI). </w:t>
                            </w:r>
                          </w:p>
                          <w:p w14:paraId="50365E45" w14:textId="77777777" w:rsidR="00EF740A" w:rsidRPr="00EF740A" w:rsidRDefault="00EF740A" w:rsidP="00EF740A">
                            <w:pPr>
                              <w:jc w:val="both"/>
                              <w:rPr>
                                <w:rFonts w:asciiTheme="minorHAnsi" w:hAnsiTheme="minorHAnsi" w:cstheme="minorHAnsi"/>
                                <w:i/>
                                <w:iCs/>
                                <w:sz w:val="26"/>
                                <w:szCs w:val="26"/>
                                <w:lang w:val="en-BE"/>
                              </w:rPr>
                            </w:pPr>
                          </w:p>
                          <w:p w14:paraId="00499FC5" w14:textId="77777777" w:rsidR="00EF740A" w:rsidRDefault="00EF740A" w:rsidP="00EF740A">
                            <w:pPr>
                              <w:numPr>
                                <w:ilvl w:val="0"/>
                                <w:numId w:val="16"/>
                              </w:numPr>
                              <w:jc w:val="both"/>
                              <w:rPr>
                                <w:rFonts w:asciiTheme="minorHAnsi" w:hAnsiTheme="minorHAnsi" w:cstheme="minorHAnsi"/>
                                <w:i/>
                                <w:iCs/>
                                <w:sz w:val="26"/>
                                <w:szCs w:val="26"/>
                                <w:lang w:val="en-BE"/>
                              </w:rPr>
                            </w:pPr>
                            <w:r w:rsidRPr="00EF740A">
                              <w:rPr>
                                <w:rFonts w:asciiTheme="minorHAnsi" w:hAnsiTheme="minorHAnsi" w:cstheme="minorHAnsi"/>
                                <w:i/>
                                <w:iCs/>
                                <w:sz w:val="26"/>
                                <w:szCs w:val="26"/>
                                <w:lang w:val="en-BE"/>
                              </w:rPr>
                              <w:t>In geval de uitvoeringstermijn van de opdracht minder dan één volledig jaar beslaat, moet het in de offerte aangeboden CO₂-ambitieniveau ten laatste bewezen worden op het moment van voorlopige oplevering. In dit geval is er dus slechts één evaluatiemoment;</w:t>
                            </w:r>
                          </w:p>
                          <w:p w14:paraId="259ADF64" w14:textId="77777777" w:rsidR="00EF740A" w:rsidRPr="00EF740A" w:rsidRDefault="00EF740A" w:rsidP="00EF740A">
                            <w:pPr>
                              <w:ind w:left="720"/>
                              <w:jc w:val="both"/>
                              <w:rPr>
                                <w:rFonts w:asciiTheme="minorHAnsi" w:hAnsiTheme="minorHAnsi" w:cstheme="minorHAnsi"/>
                                <w:i/>
                                <w:iCs/>
                                <w:sz w:val="26"/>
                                <w:szCs w:val="26"/>
                                <w:lang w:val="en-BE"/>
                              </w:rPr>
                            </w:pPr>
                          </w:p>
                          <w:p w14:paraId="238306AF" w14:textId="77777777" w:rsidR="00EF740A" w:rsidRPr="00EF740A" w:rsidRDefault="00EF740A" w:rsidP="00EF740A">
                            <w:pPr>
                              <w:numPr>
                                <w:ilvl w:val="0"/>
                                <w:numId w:val="17"/>
                              </w:numPr>
                              <w:jc w:val="both"/>
                              <w:rPr>
                                <w:rFonts w:asciiTheme="minorHAnsi" w:hAnsiTheme="minorHAnsi" w:cstheme="minorHAnsi"/>
                                <w:i/>
                                <w:iCs/>
                                <w:sz w:val="26"/>
                                <w:szCs w:val="26"/>
                                <w:lang w:val="en-BE"/>
                              </w:rPr>
                            </w:pPr>
                            <w:r w:rsidRPr="00EF740A">
                              <w:rPr>
                                <w:rFonts w:asciiTheme="minorHAnsi" w:hAnsiTheme="minorHAnsi" w:cstheme="minorHAnsi"/>
                                <w:i/>
                                <w:iCs/>
                                <w:sz w:val="26"/>
                                <w:szCs w:val="26"/>
                                <w:lang w:val="en-BE"/>
                              </w:rPr>
                              <w:t xml:space="preserve">In geval de uitvoeringstermijn van de opdracht meer dan één jaar of meerdere jaren beslaat, moet het in de offerte aangeboden CO₂-ambitieniveau -bewezen worden in de maand na iedere verjaardag van de sluiting. In dit geval zijn er één of meerdere evaluatiemomenten, al naar gelang de uitvoeringstermijn van de opdracht. </w:t>
                            </w:r>
                          </w:p>
                          <w:p w14:paraId="112A9B82" w14:textId="77777777" w:rsidR="00214D9C" w:rsidRPr="00EF740A" w:rsidRDefault="00214D9C" w:rsidP="00214D9C">
                            <w:pPr>
                              <w:jc w:val="both"/>
                              <w:rPr>
                                <w:rFonts w:asciiTheme="minorHAnsi" w:hAnsiTheme="minorHAnsi" w:cstheme="minorHAnsi"/>
                                <w:sz w:val="26"/>
                                <w:szCs w:val="2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81661" id="_x0000_s1035" type="#_x0000_t202" style="position:absolute;margin-left:-6.75pt;margin-top:458.5pt;width:441pt;height:248.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" filled="f" stroked="f">
                <v:textbox>
                  <w:txbxContent>
                    <w:p w14:paraId="7D494E31" w14:textId="77777777" w:rsidR="00EF740A" w:rsidRDefault="00EF740A" w:rsidP="00EF740A">
                      <w:pPr>
                        <w:jc w:val="both"/>
                        <w:rPr>
                          <w:rFonts w:asciiTheme="minorHAnsi" w:hAnsiTheme="minorHAnsi" w:cstheme="minorHAnsi"/>
                          <w:i/>
                          <w:iCs/>
                          <w:sz w:val="26"/>
                          <w:szCs w:val="26"/>
                          <w:lang w:val="en-BE"/>
                        </w:rPr>
                      </w:pPr>
                      <w:r w:rsidRPr="00EF740A">
                        <w:rPr>
                          <w:rFonts w:asciiTheme="minorHAnsi" w:hAnsiTheme="minorHAnsi" w:cstheme="minorHAnsi"/>
                          <w:i/>
                          <w:iCs/>
                          <w:sz w:val="26"/>
                          <w:szCs w:val="26"/>
                          <w:lang w:val="en-BE"/>
                        </w:rPr>
                        <w:t xml:space="preserve">De </w:t>
                      </w:r>
                      <w:proofErr w:type="spellStart"/>
                      <w:r w:rsidRPr="00EF740A">
                        <w:rPr>
                          <w:rFonts w:asciiTheme="minorHAnsi" w:hAnsiTheme="minorHAnsi" w:cstheme="minorHAnsi"/>
                          <w:i/>
                          <w:iCs/>
                          <w:sz w:val="26"/>
                          <w:szCs w:val="26"/>
                          <w:lang w:val="en-BE"/>
                        </w:rPr>
                        <w:t>bewijslast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dat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aan</w:t>
                      </w:r>
                      <w:proofErr w:type="spellEnd"/>
                      <w:r w:rsidRPr="00EF740A">
                        <w:rPr>
                          <w:rFonts w:asciiTheme="minorHAnsi" w:hAnsiTheme="minorHAnsi" w:cstheme="minorHAnsi"/>
                          <w:i/>
                          <w:iCs/>
                          <w:sz w:val="26"/>
                          <w:szCs w:val="26"/>
                          <w:lang w:val="en-BE"/>
                        </w:rPr>
                        <w:t xml:space="preserve"> het </w:t>
                      </w:r>
                      <w:proofErr w:type="spellStart"/>
                      <w:r w:rsidRPr="00EF740A">
                        <w:rPr>
                          <w:rFonts w:asciiTheme="minorHAnsi" w:hAnsiTheme="minorHAnsi" w:cstheme="minorHAnsi"/>
                          <w:i/>
                          <w:iCs/>
                          <w:sz w:val="26"/>
                          <w:szCs w:val="26"/>
                          <w:lang w:val="en-BE"/>
                        </w:rPr>
                        <w:t>aangeboden</w:t>
                      </w:r>
                      <w:proofErr w:type="spellEnd"/>
                      <w:r w:rsidRPr="00EF740A">
                        <w:rPr>
                          <w:rFonts w:asciiTheme="minorHAnsi" w:hAnsiTheme="minorHAnsi" w:cstheme="minorHAnsi"/>
                          <w:i/>
                          <w:iCs/>
                          <w:sz w:val="26"/>
                          <w:szCs w:val="26"/>
                          <w:lang w:val="en-BE"/>
                        </w:rPr>
                        <w:t xml:space="preserve"> CO₂-</w:t>
                      </w:r>
                      <w:proofErr w:type="spellStart"/>
                      <w:r w:rsidRPr="00EF740A">
                        <w:rPr>
                          <w:rFonts w:asciiTheme="minorHAnsi" w:hAnsiTheme="minorHAnsi" w:cstheme="minorHAnsi"/>
                          <w:i/>
                          <w:iCs/>
                          <w:sz w:val="26"/>
                          <w:szCs w:val="26"/>
                          <w:lang w:val="en-BE"/>
                        </w:rPr>
                        <w:t>ambitieniveau</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wordt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voldaan</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ligt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bij</w:t>
                      </w:r>
                      <w:proofErr w:type="spellEnd"/>
                      <w:r w:rsidRPr="00EF740A">
                        <w:rPr>
                          <w:rFonts w:asciiTheme="minorHAnsi" w:hAnsiTheme="minorHAnsi" w:cstheme="minorHAnsi"/>
                          <w:i/>
                          <w:iCs/>
                          <w:sz w:val="26"/>
                          <w:szCs w:val="26"/>
                          <w:lang w:val="en-BE"/>
                        </w:rPr>
                        <w:t xml:space="preserve"> de </w:t>
                      </w:r>
                      <w:proofErr w:type="spellStart"/>
                      <w:r w:rsidRPr="00EF740A">
                        <w:rPr>
                          <w:rFonts w:asciiTheme="minorHAnsi" w:hAnsiTheme="minorHAnsi" w:cstheme="minorHAnsi"/>
                          <w:i/>
                          <w:iCs/>
                          <w:sz w:val="26"/>
                          <w:szCs w:val="26"/>
                          <w:lang w:val="en-BE"/>
                        </w:rPr>
                        <w:t>opdrachtnemer</w:t>
                      </w:r>
                      <w:proofErr w:type="spellEnd"/>
                      <w:r w:rsidRPr="00EF740A">
                        <w:rPr>
                          <w:rFonts w:asciiTheme="minorHAnsi" w:hAnsiTheme="minorHAnsi" w:cstheme="minorHAnsi"/>
                          <w:i/>
                          <w:iCs/>
                          <w:sz w:val="26"/>
                          <w:szCs w:val="26"/>
                          <w:lang w:val="en-BE"/>
                        </w:rPr>
                        <w:t xml:space="preserve">. Deze </w:t>
                      </w:r>
                      <w:proofErr w:type="spellStart"/>
                      <w:r w:rsidRPr="00EF740A">
                        <w:rPr>
                          <w:rFonts w:asciiTheme="minorHAnsi" w:hAnsiTheme="minorHAnsi" w:cstheme="minorHAnsi"/>
                          <w:i/>
                          <w:iCs/>
                          <w:sz w:val="26"/>
                          <w:szCs w:val="26"/>
                          <w:lang w:val="en-BE"/>
                        </w:rPr>
                        <w:t>bewijslast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bestaat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uit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een</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verklaring</w:t>
                      </w:r>
                      <w:proofErr w:type="spellEnd"/>
                      <w:r w:rsidRPr="00EF740A">
                        <w:rPr>
                          <w:rFonts w:asciiTheme="minorHAnsi" w:hAnsiTheme="minorHAnsi" w:cstheme="minorHAnsi"/>
                          <w:i/>
                          <w:iCs/>
                          <w:sz w:val="26"/>
                          <w:szCs w:val="26"/>
                          <w:lang w:val="en-BE"/>
                        </w:rPr>
                        <w:t xml:space="preserve"> of </w:t>
                      </w:r>
                      <w:proofErr w:type="spellStart"/>
                      <w:r w:rsidRPr="00EF740A">
                        <w:rPr>
                          <w:rFonts w:asciiTheme="minorHAnsi" w:hAnsiTheme="minorHAnsi" w:cstheme="minorHAnsi"/>
                          <w:i/>
                          <w:iCs/>
                          <w:sz w:val="26"/>
                          <w:szCs w:val="26"/>
                          <w:lang w:val="en-BE"/>
                        </w:rPr>
                        <w:t>certificaat</w:t>
                      </w:r>
                      <w:proofErr w:type="spellEnd"/>
                      <w:r w:rsidRPr="00EF740A">
                        <w:rPr>
                          <w:rFonts w:asciiTheme="minorHAnsi" w:hAnsiTheme="minorHAnsi" w:cstheme="minorHAnsi"/>
                          <w:i/>
                          <w:iCs/>
                          <w:sz w:val="26"/>
                          <w:szCs w:val="26"/>
                          <w:lang w:val="en-BE"/>
                        </w:rPr>
                        <w:t xml:space="preserve"> van </w:t>
                      </w:r>
                      <w:proofErr w:type="spellStart"/>
                      <w:r w:rsidRPr="00EF740A">
                        <w:rPr>
                          <w:rFonts w:asciiTheme="minorHAnsi" w:hAnsiTheme="minorHAnsi" w:cstheme="minorHAnsi"/>
                          <w:i/>
                          <w:iCs/>
                          <w:sz w:val="26"/>
                          <w:szCs w:val="26"/>
                          <w:lang w:val="en-BE"/>
                        </w:rPr>
                        <w:t>een</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certificerende</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instelling</w:t>
                      </w:r>
                      <w:proofErr w:type="spellEnd"/>
                      <w:r w:rsidRPr="00EF740A">
                        <w:rPr>
                          <w:rFonts w:asciiTheme="minorHAnsi" w:hAnsiTheme="minorHAnsi" w:cstheme="minorHAnsi"/>
                          <w:i/>
                          <w:iCs/>
                          <w:sz w:val="26"/>
                          <w:szCs w:val="26"/>
                          <w:lang w:val="en-BE"/>
                        </w:rPr>
                        <w:t xml:space="preserve"> (CI). </w:t>
                      </w:r>
                    </w:p>
                    <w:p w14:paraId="50365E45" w14:textId="77777777" w:rsidR="00EF740A" w:rsidRPr="00EF740A" w:rsidRDefault="00EF740A" w:rsidP="00EF740A">
                      <w:pPr>
                        <w:jc w:val="both"/>
                        <w:rPr>
                          <w:rFonts w:asciiTheme="minorHAnsi" w:hAnsiTheme="minorHAnsi" w:cstheme="minorHAnsi"/>
                          <w:i/>
                          <w:iCs/>
                          <w:sz w:val="26"/>
                          <w:szCs w:val="26"/>
                          <w:lang w:val="en-BE"/>
                        </w:rPr>
                      </w:pPr>
                    </w:p>
                    <w:p w14:paraId="00499FC5" w14:textId="77777777" w:rsidR="00EF740A" w:rsidRDefault="00EF740A" w:rsidP="00EF740A">
                      <w:pPr>
                        <w:numPr>
                          <w:ilvl w:val="0"/>
                          <w:numId w:val="16"/>
                        </w:numPr>
                        <w:jc w:val="both"/>
                        <w:rPr>
                          <w:rFonts w:asciiTheme="minorHAnsi" w:hAnsiTheme="minorHAnsi" w:cstheme="minorHAnsi"/>
                          <w:i/>
                          <w:iCs/>
                          <w:sz w:val="26"/>
                          <w:szCs w:val="26"/>
                          <w:lang w:val="en-BE"/>
                        </w:rPr>
                      </w:pPr>
                      <w:r w:rsidRPr="00EF740A">
                        <w:rPr>
                          <w:rFonts w:asciiTheme="minorHAnsi" w:hAnsiTheme="minorHAnsi" w:cstheme="minorHAnsi"/>
                          <w:i/>
                          <w:iCs/>
                          <w:sz w:val="26"/>
                          <w:szCs w:val="26"/>
                          <w:lang w:val="en-BE"/>
                        </w:rPr>
                        <w:t xml:space="preserve">In </w:t>
                      </w:r>
                      <w:proofErr w:type="spellStart"/>
                      <w:r w:rsidRPr="00EF740A">
                        <w:rPr>
                          <w:rFonts w:asciiTheme="minorHAnsi" w:hAnsiTheme="minorHAnsi" w:cstheme="minorHAnsi"/>
                          <w:i/>
                          <w:iCs/>
                          <w:sz w:val="26"/>
                          <w:szCs w:val="26"/>
                          <w:lang w:val="en-BE"/>
                        </w:rPr>
                        <w:t>geval</w:t>
                      </w:r>
                      <w:proofErr w:type="spellEnd"/>
                      <w:r w:rsidRPr="00EF740A">
                        <w:rPr>
                          <w:rFonts w:asciiTheme="minorHAnsi" w:hAnsiTheme="minorHAnsi" w:cstheme="minorHAnsi"/>
                          <w:i/>
                          <w:iCs/>
                          <w:sz w:val="26"/>
                          <w:szCs w:val="26"/>
                          <w:lang w:val="en-BE"/>
                        </w:rPr>
                        <w:t xml:space="preserve"> de </w:t>
                      </w:r>
                      <w:proofErr w:type="spellStart"/>
                      <w:r w:rsidRPr="00EF740A">
                        <w:rPr>
                          <w:rFonts w:asciiTheme="minorHAnsi" w:hAnsiTheme="minorHAnsi" w:cstheme="minorHAnsi"/>
                          <w:i/>
                          <w:iCs/>
                          <w:sz w:val="26"/>
                          <w:szCs w:val="26"/>
                          <w:lang w:val="en-BE"/>
                        </w:rPr>
                        <w:t>uitvoeringstermijn</w:t>
                      </w:r>
                      <w:proofErr w:type="spellEnd"/>
                      <w:r w:rsidRPr="00EF740A">
                        <w:rPr>
                          <w:rFonts w:asciiTheme="minorHAnsi" w:hAnsiTheme="minorHAnsi" w:cstheme="minorHAnsi"/>
                          <w:i/>
                          <w:iCs/>
                          <w:sz w:val="26"/>
                          <w:szCs w:val="26"/>
                          <w:lang w:val="en-BE"/>
                        </w:rPr>
                        <w:t xml:space="preserve"> van de </w:t>
                      </w:r>
                      <w:proofErr w:type="spellStart"/>
                      <w:r w:rsidRPr="00EF740A">
                        <w:rPr>
                          <w:rFonts w:asciiTheme="minorHAnsi" w:hAnsiTheme="minorHAnsi" w:cstheme="minorHAnsi"/>
                          <w:i/>
                          <w:iCs/>
                          <w:sz w:val="26"/>
                          <w:szCs w:val="26"/>
                          <w:lang w:val="en-BE"/>
                        </w:rPr>
                        <w:t>opdracht</w:t>
                      </w:r>
                      <w:proofErr w:type="spellEnd"/>
                      <w:r w:rsidRPr="00EF740A">
                        <w:rPr>
                          <w:rFonts w:asciiTheme="minorHAnsi" w:hAnsiTheme="minorHAnsi" w:cstheme="minorHAnsi"/>
                          <w:i/>
                          <w:iCs/>
                          <w:sz w:val="26"/>
                          <w:szCs w:val="26"/>
                          <w:lang w:val="en-BE"/>
                        </w:rPr>
                        <w:t xml:space="preserve"> minder dan </w:t>
                      </w:r>
                      <w:proofErr w:type="spellStart"/>
                      <w:r w:rsidRPr="00EF740A">
                        <w:rPr>
                          <w:rFonts w:asciiTheme="minorHAnsi" w:hAnsiTheme="minorHAnsi" w:cstheme="minorHAnsi"/>
                          <w:i/>
                          <w:iCs/>
                          <w:sz w:val="26"/>
                          <w:szCs w:val="26"/>
                          <w:lang w:val="en-BE"/>
                        </w:rPr>
                        <w:t>één</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volledig</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jaar</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beslaat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moet</w:t>
                      </w:r>
                      <w:proofErr w:type="spellEnd"/>
                      <w:r w:rsidRPr="00EF740A">
                        <w:rPr>
                          <w:rFonts w:asciiTheme="minorHAnsi" w:hAnsiTheme="minorHAnsi" w:cstheme="minorHAnsi"/>
                          <w:i/>
                          <w:iCs/>
                          <w:sz w:val="26"/>
                          <w:szCs w:val="26"/>
                          <w:lang w:val="en-BE"/>
                        </w:rPr>
                        <w:t xml:space="preserve"> het in de </w:t>
                      </w:r>
                      <w:proofErr w:type="spellStart"/>
                      <w:r w:rsidRPr="00EF740A">
                        <w:rPr>
                          <w:rFonts w:asciiTheme="minorHAnsi" w:hAnsiTheme="minorHAnsi" w:cstheme="minorHAnsi"/>
                          <w:i/>
                          <w:iCs/>
                          <w:sz w:val="26"/>
                          <w:szCs w:val="26"/>
                          <w:lang w:val="en-BE"/>
                        </w:rPr>
                        <w:t>offerte</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aangeboden</w:t>
                      </w:r>
                      <w:proofErr w:type="spellEnd"/>
                      <w:r w:rsidRPr="00EF740A">
                        <w:rPr>
                          <w:rFonts w:asciiTheme="minorHAnsi" w:hAnsiTheme="minorHAnsi" w:cstheme="minorHAnsi"/>
                          <w:i/>
                          <w:iCs/>
                          <w:sz w:val="26"/>
                          <w:szCs w:val="26"/>
                          <w:lang w:val="en-BE"/>
                        </w:rPr>
                        <w:t xml:space="preserve"> CO₂-</w:t>
                      </w:r>
                      <w:proofErr w:type="spellStart"/>
                      <w:r w:rsidRPr="00EF740A">
                        <w:rPr>
                          <w:rFonts w:asciiTheme="minorHAnsi" w:hAnsiTheme="minorHAnsi" w:cstheme="minorHAnsi"/>
                          <w:i/>
                          <w:iCs/>
                          <w:sz w:val="26"/>
                          <w:szCs w:val="26"/>
                          <w:lang w:val="en-BE"/>
                        </w:rPr>
                        <w:t>ambitieniveau</w:t>
                      </w:r>
                      <w:proofErr w:type="spellEnd"/>
                      <w:r w:rsidRPr="00EF740A">
                        <w:rPr>
                          <w:rFonts w:asciiTheme="minorHAnsi" w:hAnsiTheme="minorHAnsi" w:cstheme="minorHAnsi"/>
                          <w:i/>
                          <w:iCs/>
                          <w:sz w:val="26"/>
                          <w:szCs w:val="26"/>
                          <w:lang w:val="en-BE"/>
                        </w:rPr>
                        <w:t xml:space="preserve"> ten </w:t>
                      </w:r>
                      <w:proofErr w:type="spellStart"/>
                      <w:r w:rsidRPr="00EF740A">
                        <w:rPr>
                          <w:rFonts w:asciiTheme="minorHAnsi" w:hAnsiTheme="minorHAnsi" w:cstheme="minorHAnsi"/>
                          <w:i/>
                          <w:iCs/>
                          <w:sz w:val="26"/>
                          <w:szCs w:val="26"/>
                          <w:lang w:val="en-BE"/>
                        </w:rPr>
                        <w:t>laatste</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bewezen</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worden</w:t>
                      </w:r>
                      <w:proofErr w:type="spellEnd"/>
                      <w:r w:rsidRPr="00EF740A">
                        <w:rPr>
                          <w:rFonts w:asciiTheme="minorHAnsi" w:hAnsiTheme="minorHAnsi" w:cstheme="minorHAnsi"/>
                          <w:i/>
                          <w:iCs/>
                          <w:sz w:val="26"/>
                          <w:szCs w:val="26"/>
                          <w:lang w:val="en-BE"/>
                        </w:rPr>
                        <w:t xml:space="preserve"> op het moment van </w:t>
                      </w:r>
                      <w:proofErr w:type="spellStart"/>
                      <w:r w:rsidRPr="00EF740A">
                        <w:rPr>
                          <w:rFonts w:asciiTheme="minorHAnsi" w:hAnsiTheme="minorHAnsi" w:cstheme="minorHAnsi"/>
                          <w:i/>
                          <w:iCs/>
                          <w:sz w:val="26"/>
                          <w:szCs w:val="26"/>
                          <w:lang w:val="en-BE"/>
                        </w:rPr>
                        <w:t>voorlopige</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oplevering</w:t>
                      </w:r>
                      <w:proofErr w:type="spellEnd"/>
                      <w:r w:rsidRPr="00EF740A">
                        <w:rPr>
                          <w:rFonts w:asciiTheme="minorHAnsi" w:hAnsiTheme="minorHAnsi" w:cstheme="minorHAnsi"/>
                          <w:i/>
                          <w:iCs/>
                          <w:sz w:val="26"/>
                          <w:szCs w:val="26"/>
                          <w:lang w:val="en-BE"/>
                        </w:rPr>
                        <w:t xml:space="preserve">. In </w:t>
                      </w:r>
                      <w:proofErr w:type="spellStart"/>
                      <w:r w:rsidRPr="00EF740A">
                        <w:rPr>
                          <w:rFonts w:asciiTheme="minorHAnsi" w:hAnsiTheme="minorHAnsi" w:cstheme="minorHAnsi"/>
                          <w:i/>
                          <w:iCs/>
                          <w:sz w:val="26"/>
                          <w:szCs w:val="26"/>
                          <w:lang w:val="en-BE"/>
                        </w:rPr>
                        <w:t>dit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geval</w:t>
                      </w:r>
                      <w:proofErr w:type="spellEnd"/>
                      <w:r w:rsidRPr="00EF740A">
                        <w:rPr>
                          <w:rFonts w:asciiTheme="minorHAnsi" w:hAnsiTheme="minorHAnsi" w:cstheme="minorHAnsi"/>
                          <w:i/>
                          <w:iCs/>
                          <w:sz w:val="26"/>
                          <w:szCs w:val="26"/>
                          <w:lang w:val="en-BE"/>
                        </w:rPr>
                        <w:t xml:space="preserve"> is er </w:t>
                      </w:r>
                      <w:proofErr w:type="spellStart"/>
                      <w:r w:rsidRPr="00EF740A">
                        <w:rPr>
                          <w:rFonts w:asciiTheme="minorHAnsi" w:hAnsiTheme="minorHAnsi" w:cstheme="minorHAnsi"/>
                          <w:i/>
                          <w:iCs/>
                          <w:sz w:val="26"/>
                          <w:szCs w:val="26"/>
                          <w:lang w:val="en-BE"/>
                        </w:rPr>
                        <w:t>dus</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slechts</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één</w:t>
                      </w:r>
                      <w:proofErr w:type="spellEnd"/>
                      <w:r w:rsidRPr="00EF740A">
                        <w:rPr>
                          <w:rFonts w:asciiTheme="minorHAnsi" w:hAnsiTheme="minorHAnsi" w:cstheme="minorHAnsi"/>
                          <w:i/>
                          <w:iCs/>
                          <w:sz w:val="26"/>
                          <w:szCs w:val="26"/>
                          <w:lang w:val="en-BE"/>
                        </w:rPr>
                        <w:t xml:space="preserve"> </w:t>
                      </w:r>
                      <w:proofErr w:type="spellStart"/>
                      <w:proofErr w:type="gramStart"/>
                      <w:r w:rsidRPr="00EF740A">
                        <w:rPr>
                          <w:rFonts w:asciiTheme="minorHAnsi" w:hAnsiTheme="minorHAnsi" w:cstheme="minorHAnsi"/>
                          <w:i/>
                          <w:iCs/>
                          <w:sz w:val="26"/>
                          <w:szCs w:val="26"/>
                          <w:lang w:val="en-BE"/>
                        </w:rPr>
                        <w:t>evaluatiemoment</w:t>
                      </w:r>
                      <w:proofErr w:type="spellEnd"/>
                      <w:r w:rsidRPr="00EF740A">
                        <w:rPr>
                          <w:rFonts w:asciiTheme="minorHAnsi" w:hAnsiTheme="minorHAnsi" w:cstheme="minorHAnsi"/>
                          <w:i/>
                          <w:iCs/>
                          <w:sz w:val="26"/>
                          <w:szCs w:val="26"/>
                          <w:lang w:val="en-BE"/>
                        </w:rPr>
                        <w:t>;</w:t>
                      </w:r>
                      <w:proofErr w:type="gramEnd"/>
                    </w:p>
                    <w:p w14:paraId="259ADF64" w14:textId="77777777" w:rsidR="00EF740A" w:rsidRPr="00EF740A" w:rsidRDefault="00EF740A" w:rsidP="00EF740A">
                      <w:pPr>
                        <w:ind w:left="720"/>
                        <w:jc w:val="both"/>
                        <w:rPr>
                          <w:rFonts w:asciiTheme="minorHAnsi" w:hAnsiTheme="minorHAnsi" w:cstheme="minorHAnsi"/>
                          <w:i/>
                          <w:iCs/>
                          <w:sz w:val="26"/>
                          <w:szCs w:val="26"/>
                          <w:lang w:val="en-BE"/>
                        </w:rPr>
                      </w:pPr>
                    </w:p>
                    <w:p w14:paraId="238306AF" w14:textId="77777777" w:rsidR="00EF740A" w:rsidRPr="00EF740A" w:rsidRDefault="00EF740A" w:rsidP="00EF740A">
                      <w:pPr>
                        <w:numPr>
                          <w:ilvl w:val="0"/>
                          <w:numId w:val="17"/>
                        </w:numPr>
                        <w:jc w:val="both"/>
                        <w:rPr>
                          <w:rFonts w:asciiTheme="minorHAnsi" w:hAnsiTheme="minorHAnsi" w:cstheme="minorHAnsi"/>
                          <w:i/>
                          <w:iCs/>
                          <w:sz w:val="26"/>
                          <w:szCs w:val="26"/>
                          <w:lang w:val="en-BE"/>
                        </w:rPr>
                      </w:pPr>
                      <w:r w:rsidRPr="00EF740A">
                        <w:rPr>
                          <w:rFonts w:asciiTheme="minorHAnsi" w:hAnsiTheme="minorHAnsi" w:cstheme="minorHAnsi"/>
                          <w:i/>
                          <w:iCs/>
                          <w:sz w:val="26"/>
                          <w:szCs w:val="26"/>
                          <w:lang w:val="en-BE"/>
                        </w:rPr>
                        <w:t xml:space="preserve">In </w:t>
                      </w:r>
                      <w:proofErr w:type="spellStart"/>
                      <w:r w:rsidRPr="00EF740A">
                        <w:rPr>
                          <w:rFonts w:asciiTheme="minorHAnsi" w:hAnsiTheme="minorHAnsi" w:cstheme="minorHAnsi"/>
                          <w:i/>
                          <w:iCs/>
                          <w:sz w:val="26"/>
                          <w:szCs w:val="26"/>
                          <w:lang w:val="en-BE"/>
                        </w:rPr>
                        <w:t>geval</w:t>
                      </w:r>
                      <w:proofErr w:type="spellEnd"/>
                      <w:r w:rsidRPr="00EF740A">
                        <w:rPr>
                          <w:rFonts w:asciiTheme="minorHAnsi" w:hAnsiTheme="minorHAnsi" w:cstheme="minorHAnsi"/>
                          <w:i/>
                          <w:iCs/>
                          <w:sz w:val="26"/>
                          <w:szCs w:val="26"/>
                          <w:lang w:val="en-BE"/>
                        </w:rPr>
                        <w:t xml:space="preserve"> de </w:t>
                      </w:r>
                      <w:proofErr w:type="spellStart"/>
                      <w:r w:rsidRPr="00EF740A">
                        <w:rPr>
                          <w:rFonts w:asciiTheme="minorHAnsi" w:hAnsiTheme="minorHAnsi" w:cstheme="minorHAnsi"/>
                          <w:i/>
                          <w:iCs/>
                          <w:sz w:val="26"/>
                          <w:szCs w:val="26"/>
                          <w:lang w:val="en-BE"/>
                        </w:rPr>
                        <w:t>uitvoeringstermijn</w:t>
                      </w:r>
                      <w:proofErr w:type="spellEnd"/>
                      <w:r w:rsidRPr="00EF740A">
                        <w:rPr>
                          <w:rFonts w:asciiTheme="minorHAnsi" w:hAnsiTheme="minorHAnsi" w:cstheme="minorHAnsi"/>
                          <w:i/>
                          <w:iCs/>
                          <w:sz w:val="26"/>
                          <w:szCs w:val="26"/>
                          <w:lang w:val="en-BE"/>
                        </w:rPr>
                        <w:t xml:space="preserve"> van de </w:t>
                      </w:r>
                      <w:proofErr w:type="spellStart"/>
                      <w:r w:rsidRPr="00EF740A">
                        <w:rPr>
                          <w:rFonts w:asciiTheme="minorHAnsi" w:hAnsiTheme="minorHAnsi" w:cstheme="minorHAnsi"/>
                          <w:i/>
                          <w:iCs/>
                          <w:sz w:val="26"/>
                          <w:szCs w:val="26"/>
                          <w:lang w:val="en-BE"/>
                        </w:rPr>
                        <w:t>opdracht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meer</w:t>
                      </w:r>
                      <w:proofErr w:type="spellEnd"/>
                      <w:r w:rsidRPr="00EF740A">
                        <w:rPr>
                          <w:rFonts w:asciiTheme="minorHAnsi" w:hAnsiTheme="minorHAnsi" w:cstheme="minorHAnsi"/>
                          <w:i/>
                          <w:iCs/>
                          <w:sz w:val="26"/>
                          <w:szCs w:val="26"/>
                          <w:lang w:val="en-BE"/>
                        </w:rPr>
                        <w:t xml:space="preserve"> dan </w:t>
                      </w:r>
                      <w:proofErr w:type="spellStart"/>
                      <w:r w:rsidRPr="00EF740A">
                        <w:rPr>
                          <w:rFonts w:asciiTheme="minorHAnsi" w:hAnsiTheme="minorHAnsi" w:cstheme="minorHAnsi"/>
                          <w:i/>
                          <w:iCs/>
                          <w:sz w:val="26"/>
                          <w:szCs w:val="26"/>
                          <w:lang w:val="en-BE"/>
                        </w:rPr>
                        <w:t>één</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jaar</w:t>
                      </w:r>
                      <w:proofErr w:type="spellEnd"/>
                      <w:r w:rsidRPr="00EF740A">
                        <w:rPr>
                          <w:rFonts w:asciiTheme="minorHAnsi" w:hAnsiTheme="minorHAnsi" w:cstheme="minorHAnsi"/>
                          <w:i/>
                          <w:iCs/>
                          <w:sz w:val="26"/>
                          <w:szCs w:val="26"/>
                          <w:lang w:val="en-BE"/>
                        </w:rPr>
                        <w:t xml:space="preserve"> of </w:t>
                      </w:r>
                      <w:proofErr w:type="spellStart"/>
                      <w:r w:rsidRPr="00EF740A">
                        <w:rPr>
                          <w:rFonts w:asciiTheme="minorHAnsi" w:hAnsiTheme="minorHAnsi" w:cstheme="minorHAnsi"/>
                          <w:i/>
                          <w:iCs/>
                          <w:sz w:val="26"/>
                          <w:szCs w:val="26"/>
                          <w:lang w:val="en-BE"/>
                        </w:rPr>
                        <w:t>meerdere</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jaren</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beslaat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moet</w:t>
                      </w:r>
                      <w:proofErr w:type="spellEnd"/>
                      <w:r w:rsidRPr="00EF740A">
                        <w:rPr>
                          <w:rFonts w:asciiTheme="minorHAnsi" w:hAnsiTheme="minorHAnsi" w:cstheme="minorHAnsi"/>
                          <w:i/>
                          <w:iCs/>
                          <w:sz w:val="26"/>
                          <w:szCs w:val="26"/>
                          <w:lang w:val="en-BE"/>
                        </w:rPr>
                        <w:t xml:space="preserve"> het in de </w:t>
                      </w:r>
                      <w:proofErr w:type="spellStart"/>
                      <w:r w:rsidRPr="00EF740A">
                        <w:rPr>
                          <w:rFonts w:asciiTheme="minorHAnsi" w:hAnsiTheme="minorHAnsi" w:cstheme="minorHAnsi"/>
                          <w:i/>
                          <w:iCs/>
                          <w:sz w:val="26"/>
                          <w:szCs w:val="26"/>
                          <w:lang w:val="en-BE"/>
                        </w:rPr>
                        <w:t>offerte</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aangeboden</w:t>
                      </w:r>
                      <w:proofErr w:type="spellEnd"/>
                      <w:r w:rsidRPr="00EF740A">
                        <w:rPr>
                          <w:rFonts w:asciiTheme="minorHAnsi" w:hAnsiTheme="minorHAnsi" w:cstheme="minorHAnsi"/>
                          <w:i/>
                          <w:iCs/>
                          <w:sz w:val="26"/>
                          <w:szCs w:val="26"/>
                          <w:lang w:val="en-BE"/>
                        </w:rPr>
                        <w:t xml:space="preserve"> CO₂-</w:t>
                      </w:r>
                      <w:proofErr w:type="spellStart"/>
                      <w:r w:rsidRPr="00EF740A">
                        <w:rPr>
                          <w:rFonts w:asciiTheme="minorHAnsi" w:hAnsiTheme="minorHAnsi" w:cstheme="minorHAnsi"/>
                          <w:i/>
                          <w:iCs/>
                          <w:sz w:val="26"/>
                          <w:szCs w:val="26"/>
                          <w:lang w:val="en-BE"/>
                        </w:rPr>
                        <w:t>ambitieniveau</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bewezen</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worden</w:t>
                      </w:r>
                      <w:proofErr w:type="spellEnd"/>
                      <w:r w:rsidRPr="00EF740A">
                        <w:rPr>
                          <w:rFonts w:asciiTheme="minorHAnsi" w:hAnsiTheme="minorHAnsi" w:cstheme="minorHAnsi"/>
                          <w:i/>
                          <w:iCs/>
                          <w:sz w:val="26"/>
                          <w:szCs w:val="26"/>
                          <w:lang w:val="en-BE"/>
                        </w:rPr>
                        <w:t xml:space="preserve"> in de </w:t>
                      </w:r>
                      <w:proofErr w:type="spellStart"/>
                      <w:r w:rsidRPr="00EF740A">
                        <w:rPr>
                          <w:rFonts w:asciiTheme="minorHAnsi" w:hAnsiTheme="minorHAnsi" w:cstheme="minorHAnsi"/>
                          <w:i/>
                          <w:iCs/>
                          <w:sz w:val="26"/>
                          <w:szCs w:val="26"/>
                          <w:lang w:val="en-BE"/>
                        </w:rPr>
                        <w:t>maand</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na</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iedere</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verjaardag</w:t>
                      </w:r>
                      <w:proofErr w:type="spellEnd"/>
                      <w:r w:rsidRPr="00EF740A">
                        <w:rPr>
                          <w:rFonts w:asciiTheme="minorHAnsi" w:hAnsiTheme="minorHAnsi" w:cstheme="minorHAnsi"/>
                          <w:i/>
                          <w:iCs/>
                          <w:sz w:val="26"/>
                          <w:szCs w:val="26"/>
                          <w:lang w:val="en-BE"/>
                        </w:rPr>
                        <w:t xml:space="preserve"> van de </w:t>
                      </w:r>
                      <w:proofErr w:type="spellStart"/>
                      <w:r w:rsidRPr="00EF740A">
                        <w:rPr>
                          <w:rFonts w:asciiTheme="minorHAnsi" w:hAnsiTheme="minorHAnsi" w:cstheme="minorHAnsi"/>
                          <w:i/>
                          <w:iCs/>
                          <w:sz w:val="26"/>
                          <w:szCs w:val="26"/>
                          <w:lang w:val="en-BE"/>
                        </w:rPr>
                        <w:t>sluiting</w:t>
                      </w:r>
                      <w:proofErr w:type="spellEnd"/>
                      <w:r w:rsidRPr="00EF740A">
                        <w:rPr>
                          <w:rFonts w:asciiTheme="minorHAnsi" w:hAnsiTheme="minorHAnsi" w:cstheme="minorHAnsi"/>
                          <w:i/>
                          <w:iCs/>
                          <w:sz w:val="26"/>
                          <w:szCs w:val="26"/>
                          <w:lang w:val="en-BE"/>
                        </w:rPr>
                        <w:t xml:space="preserve">. In </w:t>
                      </w:r>
                      <w:proofErr w:type="spellStart"/>
                      <w:r w:rsidRPr="00EF740A">
                        <w:rPr>
                          <w:rFonts w:asciiTheme="minorHAnsi" w:hAnsiTheme="minorHAnsi" w:cstheme="minorHAnsi"/>
                          <w:i/>
                          <w:iCs/>
                          <w:sz w:val="26"/>
                          <w:szCs w:val="26"/>
                          <w:lang w:val="en-BE"/>
                        </w:rPr>
                        <w:t>dit</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geval</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zijn</w:t>
                      </w:r>
                      <w:proofErr w:type="spellEnd"/>
                      <w:r w:rsidRPr="00EF740A">
                        <w:rPr>
                          <w:rFonts w:asciiTheme="minorHAnsi" w:hAnsiTheme="minorHAnsi" w:cstheme="minorHAnsi"/>
                          <w:i/>
                          <w:iCs/>
                          <w:sz w:val="26"/>
                          <w:szCs w:val="26"/>
                          <w:lang w:val="en-BE"/>
                        </w:rPr>
                        <w:t xml:space="preserve"> er </w:t>
                      </w:r>
                      <w:proofErr w:type="spellStart"/>
                      <w:r w:rsidRPr="00EF740A">
                        <w:rPr>
                          <w:rFonts w:asciiTheme="minorHAnsi" w:hAnsiTheme="minorHAnsi" w:cstheme="minorHAnsi"/>
                          <w:i/>
                          <w:iCs/>
                          <w:sz w:val="26"/>
                          <w:szCs w:val="26"/>
                          <w:lang w:val="en-BE"/>
                        </w:rPr>
                        <w:t>één</w:t>
                      </w:r>
                      <w:proofErr w:type="spellEnd"/>
                      <w:r w:rsidRPr="00EF740A">
                        <w:rPr>
                          <w:rFonts w:asciiTheme="minorHAnsi" w:hAnsiTheme="minorHAnsi" w:cstheme="minorHAnsi"/>
                          <w:i/>
                          <w:iCs/>
                          <w:sz w:val="26"/>
                          <w:szCs w:val="26"/>
                          <w:lang w:val="en-BE"/>
                        </w:rPr>
                        <w:t xml:space="preserve"> of </w:t>
                      </w:r>
                      <w:proofErr w:type="spellStart"/>
                      <w:r w:rsidRPr="00EF740A">
                        <w:rPr>
                          <w:rFonts w:asciiTheme="minorHAnsi" w:hAnsiTheme="minorHAnsi" w:cstheme="minorHAnsi"/>
                          <w:i/>
                          <w:iCs/>
                          <w:sz w:val="26"/>
                          <w:szCs w:val="26"/>
                          <w:lang w:val="en-BE"/>
                        </w:rPr>
                        <w:t>meerdere</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evaluatiemomenten</w:t>
                      </w:r>
                      <w:proofErr w:type="spellEnd"/>
                      <w:r w:rsidRPr="00EF740A">
                        <w:rPr>
                          <w:rFonts w:asciiTheme="minorHAnsi" w:hAnsiTheme="minorHAnsi" w:cstheme="minorHAnsi"/>
                          <w:i/>
                          <w:iCs/>
                          <w:sz w:val="26"/>
                          <w:szCs w:val="26"/>
                          <w:lang w:val="en-BE"/>
                        </w:rPr>
                        <w:t xml:space="preserve">, al </w:t>
                      </w:r>
                      <w:proofErr w:type="spellStart"/>
                      <w:r w:rsidRPr="00EF740A">
                        <w:rPr>
                          <w:rFonts w:asciiTheme="minorHAnsi" w:hAnsiTheme="minorHAnsi" w:cstheme="minorHAnsi"/>
                          <w:i/>
                          <w:iCs/>
                          <w:sz w:val="26"/>
                          <w:szCs w:val="26"/>
                          <w:lang w:val="en-BE"/>
                        </w:rPr>
                        <w:t>naar</w:t>
                      </w:r>
                      <w:proofErr w:type="spellEnd"/>
                      <w:r w:rsidRPr="00EF740A">
                        <w:rPr>
                          <w:rFonts w:asciiTheme="minorHAnsi" w:hAnsiTheme="minorHAnsi" w:cstheme="minorHAnsi"/>
                          <w:i/>
                          <w:iCs/>
                          <w:sz w:val="26"/>
                          <w:szCs w:val="26"/>
                          <w:lang w:val="en-BE"/>
                        </w:rPr>
                        <w:t xml:space="preserve"> </w:t>
                      </w:r>
                      <w:proofErr w:type="spellStart"/>
                      <w:r w:rsidRPr="00EF740A">
                        <w:rPr>
                          <w:rFonts w:asciiTheme="minorHAnsi" w:hAnsiTheme="minorHAnsi" w:cstheme="minorHAnsi"/>
                          <w:i/>
                          <w:iCs/>
                          <w:sz w:val="26"/>
                          <w:szCs w:val="26"/>
                          <w:lang w:val="en-BE"/>
                        </w:rPr>
                        <w:t>gelang</w:t>
                      </w:r>
                      <w:proofErr w:type="spellEnd"/>
                      <w:r w:rsidRPr="00EF740A">
                        <w:rPr>
                          <w:rFonts w:asciiTheme="minorHAnsi" w:hAnsiTheme="minorHAnsi" w:cstheme="minorHAnsi"/>
                          <w:i/>
                          <w:iCs/>
                          <w:sz w:val="26"/>
                          <w:szCs w:val="26"/>
                          <w:lang w:val="en-BE"/>
                        </w:rPr>
                        <w:t xml:space="preserve"> de </w:t>
                      </w:r>
                      <w:proofErr w:type="spellStart"/>
                      <w:r w:rsidRPr="00EF740A">
                        <w:rPr>
                          <w:rFonts w:asciiTheme="minorHAnsi" w:hAnsiTheme="minorHAnsi" w:cstheme="minorHAnsi"/>
                          <w:i/>
                          <w:iCs/>
                          <w:sz w:val="26"/>
                          <w:szCs w:val="26"/>
                          <w:lang w:val="en-BE"/>
                        </w:rPr>
                        <w:t>uitvoeringstermijn</w:t>
                      </w:r>
                      <w:proofErr w:type="spellEnd"/>
                      <w:r w:rsidRPr="00EF740A">
                        <w:rPr>
                          <w:rFonts w:asciiTheme="minorHAnsi" w:hAnsiTheme="minorHAnsi" w:cstheme="minorHAnsi"/>
                          <w:i/>
                          <w:iCs/>
                          <w:sz w:val="26"/>
                          <w:szCs w:val="26"/>
                          <w:lang w:val="en-BE"/>
                        </w:rPr>
                        <w:t xml:space="preserve"> van de </w:t>
                      </w:r>
                      <w:proofErr w:type="spellStart"/>
                      <w:r w:rsidRPr="00EF740A">
                        <w:rPr>
                          <w:rFonts w:asciiTheme="minorHAnsi" w:hAnsiTheme="minorHAnsi" w:cstheme="minorHAnsi"/>
                          <w:i/>
                          <w:iCs/>
                          <w:sz w:val="26"/>
                          <w:szCs w:val="26"/>
                          <w:lang w:val="en-BE"/>
                        </w:rPr>
                        <w:t>opdracht</w:t>
                      </w:r>
                      <w:proofErr w:type="spellEnd"/>
                      <w:r w:rsidRPr="00EF740A">
                        <w:rPr>
                          <w:rFonts w:asciiTheme="minorHAnsi" w:hAnsiTheme="minorHAnsi" w:cstheme="minorHAnsi"/>
                          <w:i/>
                          <w:iCs/>
                          <w:sz w:val="26"/>
                          <w:szCs w:val="26"/>
                          <w:lang w:val="en-BE"/>
                        </w:rPr>
                        <w:t xml:space="preserve">. </w:t>
                      </w:r>
                    </w:p>
                    <w:p w14:paraId="112A9B82" w14:textId="77777777" w:rsidR="00214D9C" w:rsidRPr="00EF740A" w:rsidRDefault="00214D9C" w:rsidP="00214D9C">
                      <w:pPr>
                        <w:jc w:val="both"/>
                        <w:rPr>
                          <w:rFonts w:asciiTheme="minorHAnsi" w:hAnsiTheme="minorHAnsi" w:cstheme="minorHAnsi"/>
                          <w:sz w:val="26"/>
                          <w:szCs w:val="26"/>
                          <w:lang w:val="nl-NL"/>
                        </w:rPr>
                      </w:pP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4ADD926F" wp14:editId="219393AA">
                <wp:simplePos x="0" y="0"/>
                <wp:positionH relativeFrom="column">
                  <wp:posOffset>-123825</wp:posOffset>
                </wp:positionH>
                <wp:positionV relativeFrom="paragraph">
                  <wp:posOffset>-415925</wp:posOffset>
                </wp:positionV>
                <wp:extent cx="5600700" cy="5562600"/>
                <wp:effectExtent l="0" t="0" r="0" b="0"/>
                <wp:wrapNone/>
                <wp:docPr id="564477460" name="Text Box 2"/>
                <wp:cNvGraphicFramePr/>
                <a:graphic xmlns:a="http://schemas.openxmlformats.org/drawingml/2006/main">
                  <a:graphicData uri="http://schemas.microsoft.com/office/word/2010/wordprocessingShape">
                    <wps:wsp>
                      <wps:cNvSpPr txBox="1"/>
                      <wps:spPr>
                        <a:xfrm>
                          <a:off x="0" y="0"/>
                          <a:ext cx="5600700" cy="5562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69943A" w14:textId="77777777" w:rsidR="00214D9C" w:rsidRPr="00214D9C" w:rsidRDefault="00214D9C"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71"/>
                              <w:gridCol w:w="6136"/>
                            </w:tblGrid>
                            <w:tr w:rsidR="00214D9C" w:rsidRPr="000C23CE" w14:paraId="467EF012" w14:textId="77777777" w:rsidTr="00410BAF">
                              <w:trPr>
                                <w:trHeight w:val="3498"/>
                              </w:trPr>
                              <w:tc>
                                <w:tcPr>
                                  <w:tcW w:w="531" w:type="dxa"/>
                                  <w:vAlign w:val="center"/>
                                </w:tcPr>
                                <w:p w14:paraId="646854D4" w14:textId="77777777" w:rsidR="00214D9C" w:rsidRPr="00214D9C" w:rsidRDefault="00214D9C" w:rsidP="00410BAF">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5D</w:t>
                                  </w:r>
                                </w:p>
                              </w:tc>
                              <w:tc>
                                <w:tcPr>
                                  <w:tcW w:w="1895" w:type="dxa"/>
                                  <w:vAlign w:val="center"/>
                                </w:tcPr>
                                <w:p w14:paraId="118B281A" w14:textId="2100B4D1" w:rsidR="00214D9C" w:rsidRPr="00214D9C" w:rsidRDefault="00EF740A" w:rsidP="00410BAF">
                                  <w:pPr>
                                    <w:rPr>
                                      <w:rFonts w:asciiTheme="minorHAnsi" w:hAnsiTheme="minorHAnsi" w:cstheme="minorHAnsi"/>
                                      <w:sz w:val="26"/>
                                      <w:szCs w:val="26"/>
                                      <w:lang w:val="en-BE"/>
                                    </w:rPr>
                                  </w:pPr>
                                  <w:r w:rsidRPr="00EF740A">
                                    <w:rPr>
                                      <w:rFonts w:asciiTheme="minorHAnsi" w:hAnsiTheme="minorHAnsi" w:cstheme="minorHAnsi"/>
                                      <w:sz w:val="26"/>
                                      <w:szCs w:val="26"/>
                                    </w:rPr>
                                    <w:t>CO₂-reductie initiatieven</w:t>
                                  </w:r>
                                </w:p>
                              </w:tc>
                              <w:tc>
                                <w:tcPr>
                                  <w:tcW w:w="6321" w:type="dxa"/>
                                  <w:vAlign w:val="center"/>
                                </w:tcPr>
                                <w:p w14:paraId="1CEF5E09"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1. De opdrachtnemer gebruikt het project als open proeftuin om innovaties of vernieuwende maatregelen door te voeren en betrekt daarbij actief ketenpartners . De opdrachtnemer zal een beschrijvingvoorleggen van beoogde CO₂-emissie reductie als gevolg van de maatregel binnen het project.</w:t>
                                  </w:r>
                                </w:p>
                                <w:p w14:paraId="44748E2B" w14:textId="76220C84" w:rsidR="00214D9C" w:rsidRPr="00EF740A" w:rsidRDefault="00EF740A" w:rsidP="00410BAF">
                                  <w:pPr>
                                    <w:rPr>
                                      <w:rFonts w:asciiTheme="minorHAnsi" w:hAnsiTheme="minorHAnsi" w:cstheme="minorHAnsi"/>
                                      <w:sz w:val="24"/>
                                      <w:szCs w:val="24"/>
                                      <w:lang w:val="en-BE"/>
                                    </w:rPr>
                                  </w:pPr>
                                  <w:r w:rsidRPr="00EF740A">
                                    <w:rPr>
                                      <w:rFonts w:asciiTheme="minorHAnsi" w:hAnsiTheme="minorHAnsi" w:cstheme="minorHAnsi"/>
                                      <w:sz w:val="24"/>
                                      <w:szCs w:val="24"/>
                                      <w:lang w:val="en-BE"/>
                                    </w:rPr>
                                    <w:t xml:space="preserve">2. De innovaties of vernieuwende maatregelen worden professioneel becommentarieerd door een terzake als bekwaam erkend en onafhankelijk kennisinstituut. </w:t>
                                  </w:r>
                                </w:p>
                              </w:tc>
                            </w:tr>
                          </w:tbl>
                          <w:p w14:paraId="0ECCC453" w14:textId="77777777" w:rsidR="00214D9C" w:rsidRPr="00214D9C" w:rsidRDefault="00214D9C" w:rsidP="00214D9C">
                            <w:pPr>
                              <w:jc w:val="both"/>
                              <w:rPr>
                                <w:rFonts w:asciiTheme="minorHAnsi" w:hAnsiTheme="minorHAnsi" w:cstheme="minorHAnsi"/>
                                <w:sz w:val="26"/>
                                <w:szCs w:val="26"/>
                                <w:lang w:val="en-BE"/>
                              </w:rPr>
                            </w:pPr>
                          </w:p>
                          <w:p w14:paraId="53488A2C" w14:textId="77777777" w:rsidR="00EF740A" w:rsidRP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Om te voldoen aan een hoger niveau moeten ook de criteria van de lagere niveaus worden voldaan.</w:t>
                            </w:r>
                          </w:p>
                          <w:p w14:paraId="3BC1D85C" w14:textId="222C79E1" w:rsidR="00EF740A" w:rsidRP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De hier gehanteerde begrippen worden verder uitgelegd in het Handboek 3.1 van de CO₂-Prestatieladder dat beschikbaar is op </w:t>
                            </w:r>
                            <w:hyperlink r:id="rId19" w:history="1">
                              <w:r w:rsidRPr="00EF740A">
                                <w:rPr>
                                  <w:rStyle w:val="Lienhypertexte"/>
                                  <w:rFonts w:asciiTheme="minorHAnsi" w:hAnsiTheme="minorHAnsi" w:cstheme="minorHAnsi"/>
                                  <w:sz w:val="26"/>
                                  <w:szCs w:val="26"/>
                                  <w:lang w:val="en-BE"/>
                                </w:rPr>
                                <w:t>www.CO2-prestatieladder.be</w:t>
                              </w:r>
                            </w:hyperlink>
                          </w:p>
                          <w:p w14:paraId="78E60FA1" w14:textId="77777777" w:rsidR="00EF740A" w:rsidRPr="00EF740A" w:rsidRDefault="00EF740A" w:rsidP="00EF740A">
                            <w:pPr>
                              <w:jc w:val="both"/>
                              <w:rPr>
                                <w:rFonts w:asciiTheme="minorHAnsi" w:hAnsiTheme="minorHAnsi" w:cstheme="minorHAnsi"/>
                                <w:sz w:val="26"/>
                                <w:szCs w:val="26"/>
                                <w:lang w:val="en-BE"/>
                              </w:rPr>
                            </w:pPr>
                          </w:p>
                          <w:p w14:paraId="3583CE56" w14:textId="77777777" w:rsidR="00EF740A" w:rsidRDefault="00EF740A" w:rsidP="00214D9C">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Het aangeboden CO₂-ambitieniveau moet ten laatste behaald worden één jaar na de sluiting van de opdracht of op het moment van voorlopige oplevering, wat het eerste voorkomt. In geval de uitvoeringstermijn van de opdracht meerdere jaren beslaat, moet de opdrachtnemer in de maand na iedere verjaardag van de sluiting aantonen dat ten minste aan het aangeboden CO₂-ambitieniveau is voldaan. </w:t>
                            </w:r>
                          </w:p>
                          <w:p w14:paraId="17DCCE18" w14:textId="304A82AC" w:rsidR="00214D9C" w:rsidRPr="00EF740A" w:rsidRDefault="00EF740A" w:rsidP="00214D9C">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De verplichtingen die gedurende de uitvoering van de opdracht rusten op de opdrachtnemer, worden gepreciseerd in punt X van dit bestek (x moet verwijzen naar het punt “uitvoeringsvoorwaarden” hieronder).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D926F" id="_x0000_s1036" type="#_x0000_t202" style="position:absolute;margin-left:-9.75pt;margin-top:-32.75pt;width:441pt;height:438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" filled="f" stroked="f">
                <v:textbox>
                  <w:txbxContent>
                    <w:p w14:paraId="6369943A" w14:textId="77777777" w:rsidR="00214D9C" w:rsidRPr="00214D9C" w:rsidRDefault="00214D9C" w:rsidP="00214D9C">
                      <w:pPr>
                        <w:pStyle w:val="Paragraphedeliste"/>
                        <w:ind w:left="720"/>
                        <w:jc w:val="both"/>
                        <w:rPr>
                          <w:rFonts w:asciiTheme="minorHAnsi" w:hAnsiTheme="minorHAnsi" w:cstheme="minorHAnsi"/>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71"/>
                        <w:gridCol w:w="6136"/>
                      </w:tblGrid>
                      <w:tr w:rsidR="00214D9C" w:rsidRPr="000C23CE" w14:paraId="467EF012" w14:textId="77777777" w:rsidTr="00410BAF">
                        <w:trPr>
                          <w:trHeight w:val="3498"/>
                        </w:trPr>
                        <w:tc>
                          <w:tcPr>
                            <w:tcW w:w="531" w:type="dxa"/>
                            <w:vAlign w:val="center"/>
                          </w:tcPr>
                          <w:p w14:paraId="646854D4" w14:textId="77777777" w:rsidR="00214D9C" w:rsidRPr="00214D9C" w:rsidRDefault="00214D9C" w:rsidP="00410BAF">
                            <w:pPr>
                              <w:jc w:val="both"/>
                              <w:rPr>
                                <w:rFonts w:asciiTheme="minorHAnsi" w:hAnsiTheme="minorHAnsi" w:cstheme="minorHAnsi"/>
                                <w:sz w:val="26"/>
                                <w:szCs w:val="26"/>
                                <w:lang w:val="en-BE"/>
                              </w:rPr>
                            </w:pPr>
                            <w:r w:rsidRPr="00214D9C">
                              <w:rPr>
                                <w:rFonts w:asciiTheme="minorHAnsi" w:hAnsiTheme="minorHAnsi" w:cstheme="minorHAnsi"/>
                                <w:sz w:val="26"/>
                                <w:szCs w:val="26"/>
                                <w:lang w:val="en-BE"/>
                              </w:rPr>
                              <w:t>5D</w:t>
                            </w:r>
                          </w:p>
                        </w:tc>
                        <w:tc>
                          <w:tcPr>
                            <w:tcW w:w="1895" w:type="dxa"/>
                            <w:vAlign w:val="center"/>
                          </w:tcPr>
                          <w:p w14:paraId="118B281A" w14:textId="2100B4D1" w:rsidR="00214D9C" w:rsidRPr="00214D9C" w:rsidRDefault="00EF740A" w:rsidP="00410BAF">
                            <w:pPr>
                              <w:rPr>
                                <w:rFonts w:asciiTheme="minorHAnsi" w:hAnsiTheme="minorHAnsi" w:cstheme="minorHAnsi"/>
                                <w:sz w:val="26"/>
                                <w:szCs w:val="26"/>
                                <w:lang w:val="en-BE"/>
                              </w:rPr>
                            </w:pPr>
                            <w:r w:rsidRPr="00EF740A">
                              <w:rPr>
                                <w:rFonts w:asciiTheme="minorHAnsi" w:hAnsiTheme="minorHAnsi" w:cstheme="minorHAnsi"/>
                                <w:sz w:val="26"/>
                                <w:szCs w:val="26"/>
                              </w:rPr>
                              <w:t>CO₂-reductie initiatieven</w:t>
                            </w:r>
                          </w:p>
                        </w:tc>
                        <w:tc>
                          <w:tcPr>
                            <w:tcW w:w="6321" w:type="dxa"/>
                            <w:vAlign w:val="center"/>
                          </w:tcPr>
                          <w:p w14:paraId="1CEF5E09" w14:textId="77777777" w:rsidR="00EF740A" w:rsidRPr="00EF740A" w:rsidRDefault="00EF740A" w:rsidP="00EF740A">
                            <w:pPr>
                              <w:rPr>
                                <w:rFonts w:asciiTheme="minorHAnsi" w:hAnsiTheme="minorHAnsi" w:cstheme="minorHAnsi"/>
                                <w:sz w:val="24"/>
                                <w:szCs w:val="24"/>
                                <w:lang w:val="en-BE"/>
                              </w:rPr>
                            </w:pPr>
                            <w:r w:rsidRPr="00EF740A">
                              <w:rPr>
                                <w:rFonts w:asciiTheme="minorHAnsi" w:hAnsiTheme="minorHAnsi" w:cstheme="minorHAnsi"/>
                                <w:sz w:val="24"/>
                                <w:szCs w:val="24"/>
                                <w:lang w:val="en-BE"/>
                              </w:rPr>
                              <w:t>1. De opdrachtnemer gebruikt het project als open proeftuin om innovaties of vernieuwende maatregelen door te voeren en betrekt daarbij actief ketenpartners . De opdrachtnemer zal een beschrijvingvoorleggen van beoogde CO₂-emissie reductie als gevolg van de maatregel binnen het project.</w:t>
                            </w:r>
                          </w:p>
                          <w:p w14:paraId="44748E2B" w14:textId="76220C84" w:rsidR="00214D9C" w:rsidRPr="00EF740A" w:rsidRDefault="00EF740A" w:rsidP="00410BAF">
                            <w:pPr>
                              <w:rPr>
                                <w:rFonts w:asciiTheme="minorHAnsi" w:hAnsiTheme="minorHAnsi" w:cstheme="minorHAnsi"/>
                                <w:sz w:val="24"/>
                                <w:szCs w:val="24"/>
                                <w:lang w:val="en-BE"/>
                              </w:rPr>
                            </w:pPr>
                            <w:r w:rsidRPr="00EF740A">
                              <w:rPr>
                                <w:rFonts w:asciiTheme="minorHAnsi" w:hAnsiTheme="minorHAnsi" w:cstheme="minorHAnsi"/>
                                <w:sz w:val="24"/>
                                <w:szCs w:val="24"/>
                                <w:lang w:val="en-BE"/>
                              </w:rPr>
                              <w:t xml:space="preserve">2. De innovaties of vernieuwende maatregelen worden professioneel becommentarieerd door een terzake als bekwaam erkend en onafhankelijk kennisinstituut. </w:t>
                            </w:r>
                          </w:p>
                        </w:tc>
                      </w:tr>
                    </w:tbl>
                    <w:p w14:paraId="0ECCC453" w14:textId="77777777" w:rsidR="00214D9C" w:rsidRPr="00214D9C" w:rsidRDefault="00214D9C" w:rsidP="00214D9C">
                      <w:pPr>
                        <w:jc w:val="both"/>
                        <w:rPr>
                          <w:rFonts w:asciiTheme="minorHAnsi" w:hAnsiTheme="minorHAnsi" w:cstheme="minorHAnsi"/>
                          <w:sz w:val="26"/>
                          <w:szCs w:val="26"/>
                          <w:lang w:val="en-BE"/>
                        </w:rPr>
                      </w:pPr>
                    </w:p>
                    <w:p w14:paraId="53488A2C" w14:textId="77777777" w:rsidR="00EF740A" w:rsidRP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Om te voldoen aan een hoger niveau moeten ook de criteria van de lagere niveaus worden voldaan.</w:t>
                      </w:r>
                    </w:p>
                    <w:p w14:paraId="3BC1D85C" w14:textId="222C79E1" w:rsidR="00EF740A" w:rsidRP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De hier gehanteerde begrippen worden verder uitgelegd in het Handboek 3.1 van de CO₂-Prestatieladder dat beschikbaar is op </w:t>
                      </w:r>
                      <w:hyperlink r:id="rId20" w:history="1">
                        <w:r w:rsidRPr="00EF740A">
                          <w:rPr>
                            <w:rStyle w:val="Lienhypertexte"/>
                            <w:rFonts w:asciiTheme="minorHAnsi" w:hAnsiTheme="minorHAnsi" w:cstheme="minorHAnsi"/>
                            <w:sz w:val="26"/>
                            <w:szCs w:val="26"/>
                            <w:lang w:val="en-BE"/>
                          </w:rPr>
                          <w:t>www.CO2-prestatieladder.be</w:t>
                        </w:r>
                      </w:hyperlink>
                    </w:p>
                    <w:p w14:paraId="78E60FA1" w14:textId="77777777" w:rsidR="00EF740A" w:rsidRPr="00EF740A" w:rsidRDefault="00EF740A" w:rsidP="00EF740A">
                      <w:pPr>
                        <w:jc w:val="both"/>
                        <w:rPr>
                          <w:rFonts w:asciiTheme="minorHAnsi" w:hAnsiTheme="minorHAnsi" w:cstheme="minorHAnsi"/>
                          <w:sz w:val="26"/>
                          <w:szCs w:val="26"/>
                          <w:lang w:val="en-BE"/>
                        </w:rPr>
                      </w:pPr>
                    </w:p>
                    <w:p w14:paraId="3583CE56" w14:textId="77777777" w:rsidR="00EF740A" w:rsidRDefault="00EF740A" w:rsidP="00214D9C">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Het aangeboden CO₂-ambitieniveau moet ten laatste behaald worden één jaar na de sluiting van de opdracht of op het moment van voorlopige oplevering, wat het eerste voorkomt. In geval de uitvoeringstermijn van de opdracht meerdere jaren beslaat, moet de opdrachtnemer in de maand na iedere verjaardag van de sluiting aantonen dat ten minste aan het aangeboden CO₂-ambitieniveau is voldaan. </w:t>
                      </w:r>
                    </w:p>
                    <w:p w14:paraId="17DCCE18" w14:textId="304A82AC" w:rsidR="00214D9C" w:rsidRPr="00EF740A" w:rsidRDefault="00EF740A" w:rsidP="00214D9C">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De verplichtingen die gedurende de uitvoering van de opdracht rusten op de opdrachtnemer, worden gepreciseerd in punt X van dit bestek (x moet verwijzen naar het punt “uitvoeringsvoorwaarden” hieronder). </w:t>
                      </w:r>
                    </w:p>
                  </w:txbxContent>
                </v:textbox>
              </v:shape>
            </w:pict>
          </mc:Fallback>
        </mc:AlternateContent>
      </w:r>
      <w:r>
        <w:rPr>
          <w:noProof/>
        </w:rPr>
        <w:drawing>
          <wp:anchor distT="0" distB="0" distL="0" distR="0" simplePos="0" relativeHeight="251645440" behindDoc="1" locked="0" layoutInCell="1" allowOverlap="1" wp14:anchorId="39B60488" wp14:editId="16D8B505">
            <wp:simplePos x="0" y="0"/>
            <wp:positionH relativeFrom="page">
              <wp:posOffset>0</wp:posOffset>
            </wp:positionH>
            <wp:positionV relativeFrom="page">
              <wp:posOffset>0</wp:posOffset>
            </wp:positionV>
            <wp:extent cx="7562087" cy="10695431"/>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7562087" cy="10695431"/>
                    </a:xfrm>
                    <a:prstGeom prst="rect">
                      <a:avLst/>
                    </a:prstGeom>
                  </pic:spPr>
                </pic:pic>
              </a:graphicData>
            </a:graphic>
          </wp:anchor>
        </w:drawing>
      </w:r>
    </w:p>
    <w:p w14:paraId="703E5712" w14:textId="77777777" w:rsidR="000D13FF" w:rsidRDefault="000D13FF">
      <w:pPr>
        <w:rPr>
          <w:sz w:val="17"/>
        </w:rPr>
        <w:sectPr w:rsidR="000D13FF">
          <w:pgSz w:w="11910" w:h="16850"/>
          <w:pgMar w:top="1600" w:right="1680" w:bottom="280" w:left="1680" w:header="720" w:footer="720" w:gutter="0"/>
          <w:cols w:space="720"/>
        </w:sectPr>
      </w:pPr>
    </w:p>
    <w:p w14:paraId="229F352B" w14:textId="010121EB" w:rsidR="000D13FF" w:rsidRDefault="00214D9C">
      <w:pPr>
        <w:spacing w:before="4"/>
        <w:rPr>
          <w:sz w:val="17"/>
        </w:rPr>
      </w:pPr>
      <w:r>
        <w:rPr>
          <w:noProof/>
        </w:rPr>
        <w:lastRenderedPageBreak/>
        <mc:AlternateContent>
          <mc:Choice Requires="wps">
            <w:drawing>
              <wp:anchor distT="0" distB="0" distL="114300" distR="114300" simplePos="0" relativeHeight="251677184" behindDoc="0" locked="0" layoutInCell="1" allowOverlap="1" wp14:anchorId="237ED5D2" wp14:editId="5E7CB0DD">
                <wp:simplePos x="0" y="0"/>
                <wp:positionH relativeFrom="column">
                  <wp:posOffset>-85725</wp:posOffset>
                </wp:positionH>
                <wp:positionV relativeFrom="paragraph">
                  <wp:posOffset>-206375</wp:posOffset>
                </wp:positionV>
                <wp:extent cx="5600700" cy="8543925"/>
                <wp:effectExtent l="0" t="0" r="0" b="9525"/>
                <wp:wrapNone/>
                <wp:docPr id="1211600642" name="Text Box 2"/>
                <wp:cNvGraphicFramePr/>
                <a:graphic xmlns:a="http://schemas.openxmlformats.org/drawingml/2006/main">
                  <a:graphicData uri="http://schemas.microsoft.com/office/word/2010/wordprocessingShape">
                    <wps:wsp>
                      <wps:cNvSpPr txBox="1"/>
                      <wps:spPr>
                        <a:xfrm>
                          <a:off x="0" y="0"/>
                          <a:ext cx="5600700" cy="8543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7D576C" w14:textId="77777777" w:rsidR="00EF740A" w:rsidRP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In geval de uitvoeringstermijn van de opdracht wordt geschorst en als gevolg daarvan wordt verlengd, wordt desgevallend ook de termijn tussen de evaluatiemomenten waarbinnen de schorsing valt verlengd. Dit heeft concreet tot gevolg dat de “verjaardag van de sluiting” wat betreft de vastlegging van de evaluatiemomenten mee verschuift met de schorsing. </w:t>
                            </w:r>
                          </w:p>
                          <w:p w14:paraId="5E5AA24D" w14:textId="77777777" w:rsidR="00EF740A" w:rsidRPr="00EF740A" w:rsidRDefault="00EF740A" w:rsidP="00EF740A">
                            <w:pPr>
                              <w:jc w:val="both"/>
                              <w:rPr>
                                <w:rFonts w:asciiTheme="minorHAnsi" w:hAnsiTheme="minorHAnsi" w:cstheme="minorHAnsi"/>
                                <w:sz w:val="26"/>
                                <w:szCs w:val="26"/>
                                <w:lang w:val="en-BE"/>
                              </w:rPr>
                            </w:pPr>
                          </w:p>
                          <w:p w14:paraId="488F9CF4" w14:textId="77777777" w:rsid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De opdrachtnemer beschikt over verschillende mogelijkheden om te bewijzen dat aan het aangeboden CO₂-ambitieniveau wordt voldaan:</w:t>
                            </w:r>
                          </w:p>
                          <w:p w14:paraId="21298426" w14:textId="77777777" w:rsidR="00EF740A" w:rsidRPr="00EF740A" w:rsidRDefault="00EF740A" w:rsidP="00EF740A">
                            <w:pPr>
                              <w:jc w:val="both"/>
                              <w:rPr>
                                <w:rFonts w:asciiTheme="minorHAnsi" w:hAnsiTheme="minorHAnsi" w:cstheme="minorHAnsi"/>
                                <w:sz w:val="26"/>
                                <w:szCs w:val="26"/>
                                <w:lang w:val="en-BE"/>
                              </w:rPr>
                            </w:pPr>
                          </w:p>
                          <w:p w14:paraId="48852ADC" w14:textId="77777777" w:rsid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1. Ofwel legt hij tijdig een geldig CO₂-bewust certificaat </w:t>
                            </w:r>
                            <w:r w:rsidRPr="00EF740A">
                              <w:rPr>
                                <w:rFonts w:asciiTheme="minorHAnsi" w:hAnsiTheme="minorHAnsi" w:cstheme="minorHAnsi"/>
                                <w:sz w:val="26"/>
                                <w:szCs w:val="26"/>
                                <w:vertAlign w:val="superscript"/>
                                <w:lang w:val="en-BE"/>
                              </w:rPr>
                              <w:t>[2]</w:t>
                            </w:r>
                            <w:r w:rsidRPr="00EF740A">
                              <w:rPr>
                                <w:rFonts w:asciiTheme="minorHAnsi" w:hAnsiTheme="minorHAnsi" w:cstheme="minorHAnsi"/>
                                <w:sz w:val="26"/>
                                <w:szCs w:val="26"/>
                                <w:lang w:val="en-BE"/>
                              </w:rPr>
                              <w:t xml:space="preserve"> voor dat betrekking heeft op zijn onderneming en de werken die de onderneming uitvoert. In geval deze bewijsmethode wordt toegepast, moet de inschrijver reeds op het inschrijvingsformulier aangeven welke voor de CO₂-Prestatieladder geaccrediteerde Certificerende Instelling (CI) de certificering zal uitvoeren. Indien de opdrachtnemer bestaat uit een samenwerkingsverband (combinatie) van bedrijven, dient iedere deelnemer aan de combinatie een op dat moment geldig CO₂-bewust certificaat voor te leggen dat overeen komt met het aangeboden CO₂-ambitieniveau. Het certificaat dat betrekking heeft op de onderneming verzekert dat de vereisten inzake CO₂-ambitie -worden voldaan m.b.t. het project dat het voorwerp uitmaakt van de opdracht. </w:t>
                            </w:r>
                          </w:p>
                          <w:p w14:paraId="6E942532" w14:textId="77777777" w:rsidR="00EF740A" w:rsidRPr="00EF740A" w:rsidRDefault="00EF740A" w:rsidP="00EF740A">
                            <w:pPr>
                              <w:jc w:val="both"/>
                              <w:rPr>
                                <w:rFonts w:asciiTheme="minorHAnsi" w:hAnsiTheme="minorHAnsi" w:cstheme="minorHAnsi"/>
                                <w:sz w:val="26"/>
                                <w:szCs w:val="26"/>
                                <w:lang w:val="en-BE"/>
                              </w:rPr>
                            </w:pPr>
                          </w:p>
                          <w:p w14:paraId="37CA1B2E" w14:textId="77777777" w:rsidR="00EF740A" w:rsidRP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2. Ofwel legt hij tijdig een CO₂-bewust verklaring voor dat specifiek betrekking heeft op het project dat het voorwerp uitmaakt van de opdracht (projectverklaring). In geval deze bewijsmethode wordt toegepast, moet de inschrijver reeds op het inschrijvingsformulier aangeven welke voor de CO2-Prestatieladder geaccrediteerde Certificerende Instelling (CI) de certificering zal uitvoeren. Bovendien gelden ook volgende voorwaarden:</w:t>
                            </w:r>
                          </w:p>
                          <w:p w14:paraId="5F8184B5" w14:textId="77777777" w:rsidR="00EF740A" w:rsidRPr="00EF740A" w:rsidRDefault="00EF740A" w:rsidP="00EF740A">
                            <w:pPr>
                              <w:numPr>
                                <w:ilvl w:val="0"/>
                                <w:numId w:val="18"/>
                              </w:num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Bewijsstukken bestaan uit een projectdossier en een verklaring van genoemde CI of voldaan wordt aan het aangeboden CO₂-ambitieniveau, inclusief alle onderliggende niveaus, en</w:t>
                            </w:r>
                          </w:p>
                          <w:p w14:paraId="06CCFB29" w14:textId="77777777" w:rsidR="00EF740A" w:rsidRPr="00EF740A" w:rsidRDefault="00EF740A" w:rsidP="00EF740A">
                            <w:pPr>
                              <w:numPr>
                                <w:ilvl w:val="0"/>
                                <w:numId w:val="19"/>
                              </w:num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Het aangeboden CO₂-ambitieniveau dient te worden geborgd in het door de opdrachtnemer gebruikte management- of kwaliteitssysteem van het project, en</w:t>
                            </w:r>
                          </w:p>
                          <w:p w14:paraId="00CBFA7D" w14:textId="77777777" w:rsidR="00EF740A" w:rsidRPr="00EF740A" w:rsidRDefault="00EF740A" w:rsidP="00EF740A">
                            <w:pPr>
                              <w:numPr>
                                <w:ilvl w:val="0"/>
                                <w:numId w:val="20"/>
                              </w:num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Op basis van het projectdossier en borging in het management- of kwaliteitssysteem van het project laat de opdrachtnemer de aangewezen CI toetsen of er voldaan wordt aan het aangeboden CO₂-ambitieniveau, en</w:t>
                            </w:r>
                          </w:p>
                          <w:p w14:paraId="2C552F6E" w14:textId="77777777" w:rsidR="00EF740A" w:rsidRPr="00EF740A" w:rsidRDefault="00EF740A" w:rsidP="00EF740A">
                            <w:pPr>
                              <w:numPr>
                                <w:ilvl w:val="0"/>
                                <w:numId w:val="21"/>
                              </w:num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De opdrachtnemer toont aan dat de CI geaccrediteerd is voor certificering op het niveau van het laddercertificaat dat correspondeert met het aangeboden CO2-ambitieniveau, dat ze een overeenstemmende accreditatieprocedure heeft opgestart of dat ze bevoegd is verklaard door SKAO, en</w:t>
                            </w:r>
                          </w:p>
                          <w:p w14:paraId="0B48C896" w14:textId="77777777" w:rsidR="00214D9C" w:rsidRPr="00EF740A" w:rsidRDefault="00214D9C" w:rsidP="00214D9C">
                            <w:pPr>
                              <w:jc w:val="both"/>
                              <w:rPr>
                                <w:rFonts w:asciiTheme="minorHAnsi" w:hAnsiTheme="minorHAnsi" w:cstheme="minorHAnsi"/>
                                <w:sz w:val="26"/>
                                <w:szCs w:val="2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ED5D2" id="_x0000_s1037" type="#_x0000_t202" style="position:absolute;margin-left:-6.75pt;margin-top:-16.25pt;width:441pt;height:672.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" filled="f" stroked="f">
                <v:textbox>
                  <w:txbxContent>
                    <w:p w14:paraId="297D576C" w14:textId="77777777" w:rsidR="00EF740A" w:rsidRP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In </w:t>
                      </w:r>
                      <w:proofErr w:type="spellStart"/>
                      <w:r w:rsidRPr="00EF740A">
                        <w:rPr>
                          <w:rFonts w:asciiTheme="minorHAnsi" w:hAnsiTheme="minorHAnsi" w:cstheme="minorHAnsi"/>
                          <w:sz w:val="26"/>
                          <w:szCs w:val="26"/>
                          <w:lang w:val="en-BE"/>
                        </w:rPr>
                        <w:t>geval</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uitvoeringstermijn</w:t>
                      </w:r>
                      <w:proofErr w:type="spellEnd"/>
                      <w:r w:rsidRPr="00EF740A">
                        <w:rPr>
                          <w:rFonts w:asciiTheme="minorHAnsi" w:hAnsiTheme="minorHAnsi" w:cstheme="minorHAnsi"/>
                          <w:sz w:val="26"/>
                          <w:szCs w:val="26"/>
                          <w:lang w:val="en-BE"/>
                        </w:rPr>
                        <w:t xml:space="preserve"> van de </w:t>
                      </w:r>
                      <w:proofErr w:type="spellStart"/>
                      <w:r w:rsidRPr="00EF740A">
                        <w:rPr>
                          <w:rFonts w:asciiTheme="minorHAnsi" w:hAnsiTheme="minorHAnsi" w:cstheme="minorHAnsi"/>
                          <w:sz w:val="26"/>
                          <w:szCs w:val="26"/>
                          <w:lang w:val="en-BE"/>
                        </w:rPr>
                        <w:t>opdracht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geschorst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als</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gevolg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daarvan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verlengd</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desgevallend</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ook</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termijn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tussen</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evaluatiemomenten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waarbinnen</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schorsing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valt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verlengd</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Dit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heeft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concreet</w:t>
                      </w:r>
                      <w:proofErr w:type="spellEnd"/>
                      <w:r w:rsidRPr="00EF740A">
                        <w:rPr>
                          <w:rFonts w:asciiTheme="minorHAnsi" w:hAnsiTheme="minorHAnsi" w:cstheme="minorHAnsi"/>
                          <w:sz w:val="26"/>
                          <w:szCs w:val="26"/>
                          <w:lang w:val="en-BE"/>
                        </w:rPr>
                        <w:t xml:space="preserve"> tot </w:t>
                      </w:r>
                      <w:proofErr w:type="spellStart"/>
                      <w:r w:rsidRPr="00EF740A">
                        <w:rPr>
                          <w:rFonts w:asciiTheme="minorHAnsi" w:hAnsiTheme="minorHAnsi" w:cstheme="minorHAnsi"/>
                          <w:sz w:val="26"/>
                          <w:szCs w:val="26"/>
                          <w:lang w:val="en-BE"/>
                        </w:rPr>
                        <w:t>gevolg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verjaardag</w:t>
                      </w:r>
                      <w:proofErr w:type="spellEnd"/>
                      <w:r w:rsidRPr="00EF740A">
                        <w:rPr>
                          <w:rFonts w:asciiTheme="minorHAnsi" w:hAnsiTheme="minorHAnsi" w:cstheme="minorHAnsi"/>
                          <w:sz w:val="26"/>
                          <w:szCs w:val="26"/>
                          <w:lang w:val="en-BE"/>
                        </w:rPr>
                        <w:t xml:space="preserve"> van de </w:t>
                      </w:r>
                      <w:proofErr w:type="spellStart"/>
                      <w:r w:rsidRPr="00EF740A">
                        <w:rPr>
                          <w:rFonts w:asciiTheme="minorHAnsi" w:hAnsiTheme="minorHAnsi" w:cstheme="minorHAnsi"/>
                          <w:sz w:val="26"/>
                          <w:szCs w:val="26"/>
                          <w:lang w:val="en-BE"/>
                        </w:rPr>
                        <w:t>sluiting</w:t>
                      </w:r>
                      <w:proofErr w:type="spellEnd"/>
                      <w:r w:rsidRPr="00EF740A">
                        <w:rPr>
                          <w:rFonts w:asciiTheme="minorHAnsi" w:hAnsiTheme="minorHAnsi" w:cstheme="minorHAnsi"/>
                          <w:sz w:val="26"/>
                          <w:szCs w:val="26"/>
                          <w:lang w:val="en-BE"/>
                        </w:rPr>
                        <w:t xml:space="preserve">” wat </w:t>
                      </w:r>
                      <w:proofErr w:type="spellStart"/>
                      <w:r w:rsidRPr="00EF740A">
                        <w:rPr>
                          <w:rFonts w:asciiTheme="minorHAnsi" w:hAnsiTheme="minorHAnsi" w:cstheme="minorHAnsi"/>
                          <w:sz w:val="26"/>
                          <w:szCs w:val="26"/>
                          <w:lang w:val="en-BE"/>
                        </w:rPr>
                        <w:t>betreft</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vastlegging</w:t>
                      </w:r>
                      <w:proofErr w:type="spellEnd"/>
                      <w:r w:rsidRPr="00EF740A">
                        <w:rPr>
                          <w:rFonts w:asciiTheme="minorHAnsi" w:hAnsiTheme="minorHAnsi" w:cstheme="minorHAnsi"/>
                          <w:sz w:val="26"/>
                          <w:szCs w:val="26"/>
                          <w:lang w:val="en-BE"/>
                        </w:rPr>
                        <w:t xml:space="preserve"> van de </w:t>
                      </w:r>
                      <w:proofErr w:type="spellStart"/>
                      <w:r w:rsidRPr="00EF740A">
                        <w:rPr>
                          <w:rFonts w:asciiTheme="minorHAnsi" w:hAnsiTheme="minorHAnsi" w:cstheme="minorHAnsi"/>
                          <w:sz w:val="26"/>
                          <w:szCs w:val="26"/>
                          <w:lang w:val="en-BE"/>
                        </w:rPr>
                        <w:t>evaluatiemomenten</w:t>
                      </w:r>
                      <w:proofErr w:type="spellEnd"/>
                      <w:r w:rsidRPr="00EF740A">
                        <w:rPr>
                          <w:rFonts w:asciiTheme="minorHAnsi" w:hAnsiTheme="minorHAnsi" w:cstheme="minorHAnsi"/>
                          <w:sz w:val="26"/>
                          <w:szCs w:val="26"/>
                          <w:lang w:val="en-BE"/>
                        </w:rPr>
                        <w:t xml:space="preserve"> mee </w:t>
                      </w:r>
                      <w:proofErr w:type="spellStart"/>
                      <w:r w:rsidRPr="00EF740A">
                        <w:rPr>
                          <w:rFonts w:asciiTheme="minorHAnsi" w:hAnsiTheme="minorHAnsi" w:cstheme="minorHAnsi"/>
                          <w:sz w:val="26"/>
                          <w:szCs w:val="26"/>
                          <w:lang w:val="en-BE"/>
                        </w:rPr>
                        <w:t>verschuift</w:t>
                      </w:r>
                      <w:proofErr w:type="spellEnd"/>
                      <w:r w:rsidRPr="00EF740A">
                        <w:rPr>
                          <w:rFonts w:asciiTheme="minorHAnsi" w:hAnsiTheme="minorHAnsi" w:cstheme="minorHAnsi"/>
                          <w:sz w:val="26"/>
                          <w:szCs w:val="26"/>
                          <w:lang w:val="en-BE"/>
                        </w:rPr>
                        <w:t xml:space="preserve"> met de </w:t>
                      </w:r>
                      <w:proofErr w:type="spellStart"/>
                      <w:r w:rsidRPr="00EF740A">
                        <w:rPr>
                          <w:rFonts w:asciiTheme="minorHAnsi" w:hAnsiTheme="minorHAnsi" w:cstheme="minorHAnsi"/>
                          <w:sz w:val="26"/>
                          <w:szCs w:val="26"/>
                          <w:lang w:val="en-BE"/>
                        </w:rPr>
                        <w:t>schorsing</w:t>
                      </w:r>
                      <w:proofErr w:type="spellEnd"/>
                      <w:r w:rsidRPr="00EF740A">
                        <w:rPr>
                          <w:rFonts w:asciiTheme="minorHAnsi" w:hAnsiTheme="minorHAnsi" w:cstheme="minorHAnsi"/>
                          <w:sz w:val="26"/>
                          <w:szCs w:val="26"/>
                          <w:lang w:val="en-BE"/>
                        </w:rPr>
                        <w:t xml:space="preserve">. </w:t>
                      </w:r>
                    </w:p>
                    <w:p w14:paraId="5E5AA24D" w14:textId="77777777" w:rsidR="00EF740A" w:rsidRPr="00EF740A" w:rsidRDefault="00EF740A" w:rsidP="00EF740A">
                      <w:pPr>
                        <w:jc w:val="both"/>
                        <w:rPr>
                          <w:rFonts w:asciiTheme="minorHAnsi" w:hAnsiTheme="minorHAnsi" w:cstheme="minorHAnsi"/>
                          <w:sz w:val="26"/>
                          <w:szCs w:val="26"/>
                          <w:lang w:val="en-BE"/>
                        </w:rPr>
                      </w:pPr>
                    </w:p>
                    <w:p w14:paraId="488F9CF4" w14:textId="77777777" w:rsid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De </w:t>
                      </w:r>
                      <w:proofErr w:type="spellStart"/>
                      <w:r w:rsidRPr="00EF740A">
                        <w:rPr>
                          <w:rFonts w:asciiTheme="minorHAnsi" w:hAnsiTheme="minorHAnsi" w:cstheme="minorHAnsi"/>
                          <w:sz w:val="26"/>
                          <w:szCs w:val="26"/>
                          <w:lang w:val="en-BE"/>
                        </w:rPr>
                        <w:t>opdrachtnemer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beschikt</w:t>
                      </w:r>
                      <w:proofErr w:type="spellEnd"/>
                      <w:r w:rsidRPr="00EF740A">
                        <w:rPr>
                          <w:rFonts w:asciiTheme="minorHAnsi" w:hAnsiTheme="minorHAnsi" w:cstheme="minorHAnsi"/>
                          <w:sz w:val="26"/>
                          <w:szCs w:val="26"/>
                          <w:lang w:val="en-BE"/>
                        </w:rPr>
                        <w:t xml:space="preserve"> over </w:t>
                      </w:r>
                      <w:proofErr w:type="spellStart"/>
                      <w:r w:rsidRPr="00EF740A">
                        <w:rPr>
                          <w:rFonts w:asciiTheme="minorHAnsi" w:hAnsiTheme="minorHAnsi" w:cstheme="minorHAnsi"/>
                          <w:sz w:val="26"/>
                          <w:szCs w:val="26"/>
                          <w:lang w:val="en-BE"/>
                        </w:rPr>
                        <w:t>verschillende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mogelijkheden</w:t>
                      </w:r>
                      <w:proofErr w:type="spellEnd"/>
                      <w:r w:rsidRPr="00EF740A">
                        <w:rPr>
                          <w:rFonts w:asciiTheme="minorHAnsi" w:hAnsiTheme="minorHAnsi" w:cstheme="minorHAnsi"/>
                          <w:sz w:val="26"/>
                          <w:szCs w:val="26"/>
                          <w:lang w:val="en-BE"/>
                        </w:rPr>
                        <w:t xml:space="preserve"> om </w:t>
                      </w:r>
                      <w:proofErr w:type="spellStart"/>
                      <w:r w:rsidRPr="00EF740A">
                        <w:rPr>
                          <w:rFonts w:asciiTheme="minorHAnsi" w:hAnsiTheme="minorHAnsi" w:cstheme="minorHAnsi"/>
                          <w:sz w:val="26"/>
                          <w:szCs w:val="26"/>
                          <w:lang w:val="en-BE"/>
                        </w:rPr>
                        <w:t>te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bewijzen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aan</w:t>
                      </w:r>
                      <w:proofErr w:type="spellEnd"/>
                      <w:r w:rsidRPr="00EF740A">
                        <w:rPr>
                          <w:rFonts w:asciiTheme="minorHAnsi" w:hAnsiTheme="minorHAnsi" w:cstheme="minorHAnsi"/>
                          <w:sz w:val="26"/>
                          <w:szCs w:val="26"/>
                          <w:lang w:val="en-BE"/>
                        </w:rPr>
                        <w:t xml:space="preserve"> het </w:t>
                      </w:r>
                      <w:proofErr w:type="spellStart"/>
                      <w:r w:rsidRPr="00EF740A">
                        <w:rPr>
                          <w:rFonts w:asciiTheme="minorHAnsi" w:hAnsiTheme="minorHAnsi" w:cstheme="minorHAnsi"/>
                          <w:sz w:val="26"/>
                          <w:szCs w:val="26"/>
                          <w:lang w:val="en-BE"/>
                        </w:rPr>
                        <w:t>aangeboden</w:t>
                      </w:r>
                      <w:proofErr w:type="spellEnd"/>
                      <w:r w:rsidRPr="00EF740A">
                        <w:rPr>
                          <w:rFonts w:asciiTheme="minorHAnsi" w:hAnsiTheme="minorHAnsi" w:cstheme="minorHAnsi"/>
                          <w:sz w:val="26"/>
                          <w:szCs w:val="26"/>
                          <w:lang w:val="en-BE"/>
                        </w:rPr>
                        <w:t xml:space="preserve"> CO₂-</w:t>
                      </w:r>
                      <w:proofErr w:type="spellStart"/>
                      <w:r w:rsidRPr="00EF740A">
                        <w:rPr>
                          <w:rFonts w:asciiTheme="minorHAnsi" w:hAnsiTheme="minorHAnsi" w:cstheme="minorHAnsi"/>
                          <w:sz w:val="26"/>
                          <w:szCs w:val="26"/>
                          <w:lang w:val="en-BE"/>
                        </w:rPr>
                        <w:t>ambitieniveau</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voldaan</w:t>
                      </w:r>
                      <w:proofErr w:type="spellEnd"/>
                      <w:r w:rsidRPr="00EF740A">
                        <w:rPr>
                          <w:rFonts w:asciiTheme="minorHAnsi" w:hAnsiTheme="minorHAnsi" w:cstheme="minorHAnsi"/>
                          <w:sz w:val="26"/>
                          <w:szCs w:val="26"/>
                          <w:lang w:val="en-BE"/>
                        </w:rPr>
                        <w:t>:</w:t>
                      </w:r>
                    </w:p>
                    <w:p w14:paraId="21298426" w14:textId="77777777" w:rsidR="00EF740A" w:rsidRPr="00EF740A" w:rsidRDefault="00EF740A" w:rsidP="00EF740A">
                      <w:pPr>
                        <w:jc w:val="both"/>
                        <w:rPr>
                          <w:rFonts w:asciiTheme="minorHAnsi" w:hAnsiTheme="minorHAnsi" w:cstheme="minorHAnsi"/>
                          <w:sz w:val="26"/>
                          <w:szCs w:val="26"/>
                          <w:lang w:val="en-BE"/>
                        </w:rPr>
                      </w:pPr>
                    </w:p>
                    <w:p w14:paraId="48852ADC" w14:textId="77777777" w:rsid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1. </w:t>
                      </w:r>
                      <w:proofErr w:type="spellStart"/>
                      <w:r w:rsidRPr="00EF740A">
                        <w:rPr>
                          <w:rFonts w:asciiTheme="minorHAnsi" w:hAnsiTheme="minorHAnsi" w:cstheme="minorHAnsi"/>
                          <w:sz w:val="26"/>
                          <w:szCs w:val="26"/>
                          <w:lang w:val="en-BE"/>
                        </w:rPr>
                        <w:t>Ofwel</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legt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hij</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tijdig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geldig</w:t>
                      </w:r>
                      <w:proofErr w:type="spellEnd"/>
                      <w:r w:rsidRPr="00EF740A">
                        <w:rPr>
                          <w:rFonts w:asciiTheme="minorHAnsi" w:hAnsiTheme="minorHAnsi" w:cstheme="minorHAnsi"/>
                          <w:sz w:val="26"/>
                          <w:szCs w:val="26"/>
                          <w:lang w:val="en-BE"/>
                        </w:rPr>
                        <w:t xml:space="preserve"> CO₂-</w:t>
                      </w:r>
                      <w:proofErr w:type="spellStart"/>
                      <w:r w:rsidRPr="00EF740A">
                        <w:rPr>
                          <w:rFonts w:asciiTheme="minorHAnsi" w:hAnsiTheme="minorHAnsi" w:cstheme="minorHAnsi"/>
                          <w:sz w:val="26"/>
                          <w:szCs w:val="26"/>
                          <w:lang w:val="en-BE"/>
                        </w:rPr>
                        <w:t>bewust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certificaat</w:t>
                      </w:r>
                      <w:proofErr w:type="spellEnd"/>
                      <w:r w:rsidRPr="00EF740A">
                        <w:rPr>
                          <w:rFonts w:asciiTheme="minorHAnsi" w:hAnsiTheme="minorHAnsi" w:cstheme="minorHAnsi"/>
                          <w:sz w:val="26"/>
                          <w:szCs w:val="26"/>
                          <w:lang w:val="en-BE"/>
                        </w:rPr>
                        <w:t xml:space="preserve"> </w:t>
                      </w:r>
                      <w:r w:rsidRPr="00EF740A">
                        <w:rPr>
                          <w:rFonts w:asciiTheme="minorHAnsi" w:hAnsiTheme="minorHAnsi" w:cstheme="minorHAnsi"/>
                          <w:sz w:val="26"/>
                          <w:szCs w:val="26"/>
                          <w:vertAlign w:val="superscript"/>
                          <w:lang w:val="en-BE"/>
                        </w:rPr>
                        <w:t>[2]</w:t>
                      </w:r>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voor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betrekking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heeft</w:t>
                      </w:r>
                      <w:proofErr w:type="spellEnd"/>
                      <w:r w:rsidRPr="00EF740A">
                        <w:rPr>
                          <w:rFonts w:asciiTheme="minorHAnsi" w:hAnsiTheme="minorHAnsi" w:cstheme="minorHAnsi"/>
                          <w:sz w:val="26"/>
                          <w:szCs w:val="26"/>
                          <w:lang w:val="en-BE"/>
                        </w:rPr>
                        <w:t xml:space="preserve"> op </w:t>
                      </w:r>
                      <w:proofErr w:type="spellStart"/>
                      <w:r w:rsidRPr="00EF740A">
                        <w:rPr>
                          <w:rFonts w:asciiTheme="minorHAnsi" w:hAnsiTheme="minorHAnsi" w:cstheme="minorHAnsi"/>
                          <w:sz w:val="26"/>
                          <w:szCs w:val="26"/>
                          <w:lang w:val="en-BE"/>
                        </w:rPr>
                        <w:t>zijn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onderneming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en</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werken</w:t>
                      </w:r>
                      <w:proofErr w:type="spellEnd"/>
                      <w:r w:rsidRPr="00EF740A">
                        <w:rPr>
                          <w:rFonts w:asciiTheme="minorHAnsi" w:hAnsiTheme="minorHAnsi" w:cstheme="minorHAnsi"/>
                          <w:sz w:val="26"/>
                          <w:szCs w:val="26"/>
                          <w:lang w:val="en-BE"/>
                        </w:rPr>
                        <w:t xml:space="preserve"> die de </w:t>
                      </w:r>
                      <w:proofErr w:type="spellStart"/>
                      <w:r w:rsidRPr="00EF740A">
                        <w:rPr>
                          <w:rFonts w:asciiTheme="minorHAnsi" w:hAnsiTheme="minorHAnsi" w:cstheme="minorHAnsi"/>
                          <w:sz w:val="26"/>
                          <w:szCs w:val="26"/>
                          <w:lang w:val="en-BE"/>
                        </w:rPr>
                        <w:t>onderneming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uitvoert</w:t>
                      </w:r>
                      <w:proofErr w:type="spellEnd"/>
                      <w:r w:rsidRPr="00EF740A">
                        <w:rPr>
                          <w:rFonts w:asciiTheme="minorHAnsi" w:hAnsiTheme="minorHAnsi" w:cstheme="minorHAnsi"/>
                          <w:sz w:val="26"/>
                          <w:szCs w:val="26"/>
                          <w:lang w:val="en-BE"/>
                        </w:rPr>
                        <w:t xml:space="preserve">. In </w:t>
                      </w:r>
                      <w:proofErr w:type="spellStart"/>
                      <w:r w:rsidRPr="00EF740A">
                        <w:rPr>
                          <w:rFonts w:asciiTheme="minorHAnsi" w:hAnsiTheme="minorHAnsi" w:cstheme="minorHAnsi"/>
                          <w:sz w:val="26"/>
                          <w:szCs w:val="26"/>
                          <w:lang w:val="en-BE"/>
                        </w:rPr>
                        <w:t>geval</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deze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bewijsmethode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toegepast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moet</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inschrijver</w:t>
                      </w:r>
                      <w:proofErr w:type="spellEnd"/>
                      <w:r w:rsidRPr="00EF740A">
                        <w:rPr>
                          <w:rFonts w:asciiTheme="minorHAnsi" w:hAnsiTheme="minorHAnsi" w:cstheme="minorHAnsi"/>
                          <w:sz w:val="26"/>
                          <w:szCs w:val="26"/>
                          <w:lang w:val="en-BE"/>
                        </w:rPr>
                        <w:t xml:space="preserve"> reeds op het </w:t>
                      </w:r>
                      <w:proofErr w:type="spellStart"/>
                      <w:r w:rsidRPr="00EF740A">
                        <w:rPr>
                          <w:rFonts w:asciiTheme="minorHAnsi" w:hAnsiTheme="minorHAnsi" w:cstheme="minorHAnsi"/>
                          <w:sz w:val="26"/>
                          <w:szCs w:val="26"/>
                          <w:lang w:val="en-BE"/>
                        </w:rPr>
                        <w:t>inschrijvingsformulier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aangeven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welke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voor</w:t>
                      </w:r>
                      <w:proofErr w:type="spellEnd"/>
                      <w:r w:rsidRPr="00EF740A">
                        <w:rPr>
                          <w:rFonts w:asciiTheme="minorHAnsi" w:hAnsiTheme="minorHAnsi" w:cstheme="minorHAnsi"/>
                          <w:sz w:val="26"/>
                          <w:szCs w:val="26"/>
                          <w:lang w:val="en-BE"/>
                        </w:rPr>
                        <w:t xml:space="preserve"> de CO₂-</w:t>
                      </w:r>
                      <w:proofErr w:type="spellStart"/>
                      <w:r w:rsidRPr="00EF740A">
                        <w:rPr>
                          <w:rFonts w:asciiTheme="minorHAnsi" w:hAnsiTheme="minorHAnsi" w:cstheme="minorHAnsi"/>
                          <w:sz w:val="26"/>
                          <w:szCs w:val="26"/>
                          <w:lang w:val="en-BE"/>
                        </w:rPr>
                        <w:t>Prestatieladder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geaccrediteerde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Certificerende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Instelling</w:t>
                      </w:r>
                      <w:proofErr w:type="spellEnd"/>
                      <w:r w:rsidRPr="00EF740A">
                        <w:rPr>
                          <w:rFonts w:asciiTheme="minorHAnsi" w:hAnsiTheme="minorHAnsi" w:cstheme="minorHAnsi"/>
                          <w:sz w:val="26"/>
                          <w:szCs w:val="26"/>
                          <w:lang w:val="en-BE"/>
                        </w:rPr>
                        <w:t xml:space="preserve"> (CI) de </w:t>
                      </w:r>
                      <w:proofErr w:type="spellStart"/>
                      <w:r w:rsidRPr="00EF740A">
                        <w:rPr>
                          <w:rFonts w:asciiTheme="minorHAnsi" w:hAnsiTheme="minorHAnsi" w:cstheme="minorHAnsi"/>
                          <w:sz w:val="26"/>
                          <w:szCs w:val="26"/>
                          <w:lang w:val="en-BE"/>
                        </w:rPr>
                        <w:t>certificering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zal</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uitvoeren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Indien</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opdrachtnemer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bestaat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uit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samenwerkingsverband</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combinatie</w:t>
                      </w:r>
                      <w:proofErr w:type="spellEnd"/>
                      <w:r w:rsidRPr="00EF740A">
                        <w:rPr>
                          <w:rFonts w:asciiTheme="minorHAnsi" w:hAnsiTheme="minorHAnsi" w:cstheme="minorHAnsi"/>
                          <w:sz w:val="26"/>
                          <w:szCs w:val="26"/>
                          <w:lang w:val="en-BE"/>
                        </w:rPr>
                        <w:t xml:space="preserve">) van </w:t>
                      </w:r>
                      <w:proofErr w:type="spellStart"/>
                      <w:r w:rsidRPr="00EF740A">
                        <w:rPr>
                          <w:rFonts w:asciiTheme="minorHAnsi" w:hAnsiTheme="minorHAnsi" w:cstheme="minorHAnsi"/>
                          <w:sz w:val="26"/>
                          <w:szCs w:val="26"/>
                          <w:lang w:val="en-BE"/>
                        </w:rPr>
                        <w:t>bedrijven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dient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iedere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deelnemer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aan</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combinatie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een</w:t>
                      </w:r>
                      <w:proofErr w:type="spellEnd"/>
                      <w:r w:rsidRPr="00EF740A">
                        <w:rPr>
                          <w:rFonts w:asciiTheme="minorHAnsi" w:hAnsiTheme="minorHAnsi" w:cstheme="minorHAnsi"/>
                          <w:sz w:val="26"/>
                          <w:szCs w:val="26"/>
                          <w:lang w:val="en-BE"/>
                        </w:rPr>
                        <w:t xml:space="preserve"> op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moment </w:t>
                      </w:r>
                      <w:proofErr w:type="spellStart"/>
                      <w:r w:rsidRPr="00EF740A">
                        <w:rPr>
                          <w:rFonts w:asciiTheme="minorHAnsi" w:hAnsiTheme="minorHAnsi" w:cstheme="minorHAnsi"/>
                          <w:sz w:val="26"/>
                          <w:szCs w:val="26"/>
                          <w:lang w:val="en-BE"/>
                        </w:rPr>
                        <w:t>geldig</w:t>
                      </w:r>
                      <w:proofErr w:type="spellEnd"/>
                      <w:r w:rsidRPr="00EF740A">
                        <w:rPr>
                          <w:rFonts w:asciiTheme="minorHAnsi" w:hAnsiTheme="minorHAnsi" w:cstheme="minorHAnsi"/>
                          <w:sz w:val="26"/>
                          <w:szCs w:val="26"/>
                          <w:lang w:val="en-BE"/>
                        </w:rPr>
                        <w:t xml:space="preserve"> CO₂-</w:t>
                      </w:r>
                      <w:proofErr w:type="spellStart"/>
                      <w:r w:rsidRPr="00EF740A">
                        <w:rPr>
                          <w:rFonts w:asciiTheme="minorHAnsi" w:hAnsiTheme="minorHAnsi" w:cstheme="minorHAnsi"/>
                          <w:sz w:val="26"/>
                          <w:szCs w:val="26"/>
                          <w:lang w:val="en-BE"/>
                        </w:rPr>
                        <w:t>bewust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certificaat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voor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te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leggen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overeen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komt</w:t>
                      </w:r>
                      <w:proofErr w:type="spellEnd"/>
                      <w:r w:rsidRPr="00EF740A">
                        <w:rPr>
                          <w:rFonts w:asciiTheme="minorHAnsi" w:hAnsiTheme="minorHAnsi" w:cstheme="minorHAnsi"/>
                          <w:sz w:val="26"/>
                          <w:szCs w:val="26"/>
                          <w:lang w:val="en-BE"/>
                        </w:rPr>
                        <w:t xml:space="preserve"> met het </w:t>
                      </w:r>
                      <w:proofErr w:type="spellStart"/>
                      <w:r w:rsidRPr="00EF740A">
                        <w:rPr>
                          <w:rFonts w:asciiTheme="minorHAnsi" w:hAnsiTheme="minorHAnsi" w:cstheme="minorHAnsi"/>
                          <w:sz w:val="26"/>
                          <w:szCs w:val="26"/>
                          <w:lang w:val="en-BE"/>
                        </w:rPr>
                        <w:t>aangeboden</w:t>
                      </w:r>
                      <w:proofErr w:type="spellEnd"/>
                      <w:r w:rsidRPr="00EF740A">
                        <w:rPr>
                          <w:rFonts w:asciiTheme="minorHAnsi" w:hAnsiTheme="minorHAnsi" w:cstheme="minorHAnsi"/>
                          <w:sz w:val="26"/>
                          <w:szCs w:val="26"/>
                          <w:lang w:val="en-BE"/>
                        </w:rPr>
                        <w:t xml:space="preserve"> CO₂-</w:t>
                      </w:r>
                      <w:proofErr w:type="spellStart"/>
                      <w:r w:rsidRPr="00EF740A">
                        <w:rPr>
                          <w:rFonts w:asciiTheme="minorHAnsi" w:hAnsiTheme="minorHAnsi" w:cstheme="minorHAnsi"/>
                          <w:sz w:val="26"/>
                          <w:szCs w:val="26"/>
                          <w:lang w:val="en-BE"/>
                        </w:rPr>
                        <w:t>ambitieniveau</w:t>
                      </w:r>
                      <w:proofErr w:type="spellEnd"/>
                      <w:r w:rsidRPr="00EF740A">
                        <w:rPr>
                          <w:rFonts w:asciiTheme="minorHAnsi" w:hAnsiTheme="minorHAnsi" w:cstheme="minorHAnsi"/>
                          <w:sz w:val="26"/>
                          <w:szCs w:val="26"/>
                          <w:lang w:val="en-BE"/>
                        </w:rPr>
                        <w:t xml:space="preserve">. Het </w:t>
                      </w:r>
                      <w:proofErr w:type="spellStart"/>
                      <w:r w:rsidRPr="00EF740A">
                        <w:rPr>
                          <w:rFonts w:asciiTheme="minorHAnsi" w:hAnsiTheme="minorHAnsi" w:cstheme="minorHAnsi"/>
                          <w:sz w:val="26"/>
                          <w:szCs w:val="26"/>
                          <w:lang w:val="en-BE"/>
                        </w:rPr>
                        <w:t>certificaat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betrekking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heeft</w:t>
                      </w:r>
                      <w:proofErr w:type="spellEnd"/>
                      <w:r w:rsidRPr="00EF740A">
                        <w:rPr>
                          <w:rFonts w:asciiTheme="minorHAnsi" w:hAnsiTheme="minorHAnsi" w:cstheme="minorHAnsi"/>
                          <w:sz w:val="26"/>
                          <w:szCs w:val="26"/>
                          <w:lang w:val="en-BE"/>
                        </w:rPr>
                        <w:t xml:space="preserve"> op de </w:t>
                      </w:r>
                      <w:proofErr w:type="spellStart"/>
                      <w:r w:rsidRPr="00EF740A">
                        <w:rPr>
                          <w:rFonts w:asciiTheme="minorHAnsi" w:hAnsiTheme="minorHAnsi" w:cstheme="minorHAnsi"/>
                          <w:sz w:val="26"/>
                          <w:szCs w:val="26"/>
                          <w:lang w:val="en-BE"/>
                        </w:rPr>
                        <w:t>onderneming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verzekert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vereisten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inzake</w:t>
                      </w:r>
                      <w:proofErr w:type="spellEnd"/>
                      <w:r w:rsidRPr="00EF740A">
                        <w:rPr>
                          <w:rFonts w:asciiTheme="minorHAnsi" w:hAnsiTheme="minorHAnsi" w:cstheme="minorHAnsi"/>
                          <w:sz w:val="26"/>
                          <w:szCs w:val="26"/>
                          <w:lang w:val="en-BE"/>
                        </w:rPr>
                        <w:t xml:space="preserve"> CO₂-</w:t>
                      </w:r>
                      <w:proofErr w:type="spellStart"/>
                      <w:r w:rsidRPr="00EF740A">
                        <w:rPr>
                          <w:rFonts w:asciiTheme="minorHAnsi" w:hAnsiTheme="minorHAnsi" w:cstheme="minorHAnsi"/>
                          <w:sz w:val="26"/>
                          <w:szCs w:val="26"/>
                          <w:lang w:val="en-BE"/>
                        </w:rPr>
                        <w:t>ambitie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voldaan</w:t>
                      </w:r>
                      <w:proofErr w:type="spellEnd"/>
                      <w:r w:rsidRPr="00EF740A">
                        <w:rPr>
                          <w:rFonts w:asciiTheme="minorHAnsi" w:hAnsiTheme="minorHAnsi" w:cstheme="minorHAnsi"/>
                          <w:sz w:val="26"/>
                          <w:szCs w:val="26"/>
                          <w:lang w:val="en-BE"/>
                        </w:rPr>
                        <w:t xml:space="preserve"> m.b.t. het project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het </w:t>
                      </w:r>
                      <w:proofErr w:type="spellStart"/>
                      <w:r w:rsidRPr="00EF740A">
                        <w:rPr>
                          <w:rFonts w:asciiTheme="minorHAnsi" w:hAnsiTheme="minorHAnsi" w:cstheme="minorHAnsi"/>
                          <w:sz w:val="26"/>
                          <w:szCs w:val="26"/>
                          <w:lang w:val="en-BE"/>
                        </w:rPr>
                        <w:t>voorwerp</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uitmaakt</w:t>
                      </w:r>
                      <w:proofErr w:type="spellEnd"/>
                      <w:r w:rsidRPr="00EF740A">
                        <w:rPr>
                          <w:rFonts w:asciiTheme="minorHAnsi" w:hAnsiTheme="minorHAnsi" w:cstheme="minorHAnsi"/>
                          <w:sz w:val="26"/>
                          <w:szCs w:val="26"/>
                          <w:lang w:val="en-BE"/>
                        </w:rPr>
                        <w:t xml:space="preserve"> van de </w:t>
                      </w:r>
                      <w:proofErr w:type="spellStart"/>
                      <w:r w:rsidRPr="00EF740A">
                        <w:rPr>
                          <w:rFonts w:asciiTheme="minorHAnsi" w:hAnsiTheme="minorHAnsi" w:cstheme="minorHAnsi"/>
                          <w:sz w:val="26"/>
                          <w:szCs w:val="26"/>
                          <w:lang w:val="en-BE"/>
                        </w:rPr>
                        <w:t>opdracht</w:t>
                      </w:r>
                      <w:proofErr w:type="spellEnd"/>
                      <w:r w:rsidRPr="00EF740A">
                        <w:rPr>
                          <w:rFonts w:asciiTheme="minorHAnsi" w:hAnsiTheme="minorHAnsi" w:cstheme="minorHAnsi"/>
                          <w:sz w:val="26"/>
                          <w:szCs w:val="26"/>
                          <w:lang w:val="en-BE"/>
                        </w:rPr>
                        <w:t xml:space="preserve">. </w:t>
                      </w:r>
                    </w:p>
                    <w:p w14:paraId="6E942532" w14:textId="77777777" w:rsidR="00EF740A" w:rsidRPr="00EF740A" w:rsidRDefault="00EF740A" w:rsidP="00EF740A">
                      <w:pPr>
                        <w:jc w:val="both"/>
                        <w:rPr>
                          <w:rFonts w:asciiTheme="minorHAnsi" w:hAnsiTheme="minorHAnsi" w:cstheme="minorHAnsi"/>
                          <w:sz w:val="26"/>
                          <w:szCs w:val="26"/>
                          <w:lang w:val="en-BE"/>
                        </w:rPr>
                      </w:pPr>
                    </w:p>
                    <w:p w14:paraId="37CA1B2E" w14:textId="77777777" w:rsidR="00EF740A" w:rsidRPr="00EF740A" w:rsidRDefault="00EF740A" w:rsidP="00EF740A">
                      <w:p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2. </w:t>
                      </w:r>
                      <w:proofErr w:type="spellStart"/>
                      <w:r w:rsidRPr="00EF740A">
                        <w:rPr>
                          <w:rFonts w:asciiTheme="minorHAnsi" w:hAnsiTheme="minorHAnsi" w:cstheme="minorHAnsi"/>
                          <w:sz w:val="26"/>
                          <w:szCs w:val="26"/>
                          <w:lang w:val="en-BE"/>
                        </w:rPr>
                        <w:t>Ofwel</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legt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hij</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tijdig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een</w:t>
                      </w:r>
                      <w:proofErr w:type="spellEnd"/>
                      <w:r w:rsidRPr="00EF740A">
                        <w:rPr>
                          <w:rFonts w:asciiTheme="minorHAnsi" w:hAnsiTheme="minorHAnsi" w:cstheme="minorHAnsi"/>
                          <w:sz w:val="26"/>
                          <w:szCs w:val="26"/>
                          <w:lang w:val="en-BE"/>
                        </w:rPr>
                        <w:t xml:space="preserve"> CO₂-</w:t>
                      </w:r>
                      <w:proofErr w:type="spellStart"/>
                      <w:r w:rsidRPr="00EF740A">
                        <w:rPr>
                          <w:rFonts w:asciiTheme="minorHAnsi" w:hAnsiTheme="minorHAnsi" w:cstheme="minorHAnsi"/>
                          <w:sz w:val="26"/>
                          <w:szCs w:val="26"/>
                          <w:lang w:val="en-BE"/>
                        </w:rPr>
                        <w:t>bewust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verklaring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voor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specifiek</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betrekking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heeft</w:t>
                      </w:r>
                      <w:proofErr w:type="spellEnd"/>
                      <w:r w:rsidRPr="00EF740A">
                        <w:rPr>
                          <w:rFonts w:asciiTheme="minorHAnsi" w:hAnsiTheme="minorHAnsi" w:cstheme="minorHAnsi"/>
                          <w:sz w:val="26"/>
                          <w:szCs w:val="26"/>
                          <w:lang w:val="en-BE"/>
                        </w:rPr>
                        <w:t xml:space="preserve"> op het project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het </w:t>
                      </w:r>
                      <w:proofErr w:type="spellStart"/>
                      <w:r w:rsidRPr="00EF740A">
                        <w:rPr>
                          <w:rFonts w:asciiTheme="minorHAnsi" w:hAnsiTheme="minorHAnsi" w:cstheme="minorHAnsi"/>
                          <w:sz w:val="26"/>
                          <w:szCs w:val="26"/>
                          <w:lang w:val="en-BE"/>
                        </w:rPr>
                        <w:t>voorwerp</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uitmaakt</w:t>
                      </w:r>
                      <w:proofErr w:type="spellEnd"/>
                      <w:r w:rsidRPr="00EF740A">
                        <w:rPr>
                          <w:rFonts w:asciiTheme="minorHAnsi" w:hAnsiTheme="minorHAnsi" w:cstheme="minorHAnsi"/>
                          <w:sz w:val="26"/>
                          <w:szCs w:val="26"/>
                          <w:lang w:val="en-BE"/>
                        </w:rPr>
                        <w:t xml:space="preserve"> van de </w:t>
                      </w:r>
                      <w:proofErr w:type="spellStart"/>
                      <w:r w:rsidRPr="00EF740A">
                        <w:rPr>
                          <w:rFonts w:asciiTheme="minorHAnsi" w:hAnsiTheme="minorHAnsi" w:cstheme="minorHAnsi"/>
                          <w:sz w:val="26"/>
                          <w:szCs w:val="26"/>
                          <w:lang w:val="en-BE"/>
                        </w:rPr>
                        <w:t>opdracht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projectverklaring</w:t>
                      </w:r>
                      <w:proofErr w:type="spellEnd"/>
                      <w:r w:rsidRPr="00EF740A">
                        <w:rPr>
                          <w:rFonts w:asciiTheme="minorHAnsi" w:hAnsiTheme="minorHAnsi" w:cstheme="minorHAnsi"/>
                          <w:sz w:val="26"/>
                          <w:szCs w:val="26"/>
                          <w:lang w:val="en-BE"/>
                        </w:rPr>
                        <w:t xml:space="preserve">). In </w:t>
                      </w:r>
                      <w:proofErr w:type="spellStart"/>
                      <w:r w:rsidRPr="00EF740A">
                        <w:rPr>
                          <w:rFonts w:asciiTheme="minorHAnsi" w:hAnsiTheme="minorHAnsi" w:cstheme="minorHAnsi"/>
                          <w:sz w:val="26"/>
                          <w:szCs w:val="26"/>
                          <w:lang w:val="en-BE"/>
                        </w:rPr>
                        <w:t>geval</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deze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bewijsmethode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toegepast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moet</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inschrijver</w:t>
                      </w:r>
                      <w:proofErr w:type="spellEnd"/>
                      <w:r w:rsidRPr="00EF740A">
                        <w:rPr>
                          <w:rFonts w:asciiTheme="minorHAnsi" w:hAnsiTheme="minorHAnsi" w:cstheme="minorHAnsi"/>
                          <w:sz w:val="26"/>
                          <w:szCs w:val="26"/>
                          <w:lang w:val="en-BE"/>
                        </w:rPr>
                        <w:t xml:space="preserve"> reeds op het </w:t>
                      </w:r>
                      <w:proofErr w:type="spellStart"/>
                      <w:r w:rsidRPr="00EF740A">
                        <w:rPr>
                          <w:rFonts w:asciiTheme="minorHAnsi" w:hAnsiTheme="minorHAnsi" w:cstheme="minorHAnsi"/>
                          <w:sz w:val="26"/>
                          <w:szCs w:val="26"/>
                          <w:lang w:val="en-BE"/>
                        </w:rPr>
                        <w:t>inschrijvingsformulier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aangeven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welke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voor</w:t>
                      </w:r>
                      <w:proofErr w:type="spellEnd"/>
                      <w:r w:rsidRPr="00EF740A">
                        <w:rPr>
                          <w:rFonts w:asciiTheme="minorHAnsi" w:hAnsiTheme="minorHAnsi" w:cstheme="minorHAnsi"/>
                          <w:sz w:val="26"/>
                          <w:szCs w:val="26"/>
                          <w:lang w:val="en-BE"/>
                        </w:rPr>
                        <w:t xml:space="preserve"> de CO2-Prestatieladder </w:t>
                      </w:r>
                      <w:proofErr w:type="spellStart"/>
                      <w:r w:rsidRPr="00EF740A">
                        <w:rPr>
                          <w:rFonts w:asciiTheme="minorHAnsi" w:hAnsiTheme="minorHAnsi" w:cstheme="minorHAnsi"/>
                          <w:sz w:val="26"/>
                          <w:szCs w:val="26"/>
                          <w:lang w:val="en-BE"/>
                        </w:rPr>
                        <w:t>geaccrediteerde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Certificerende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Instelling</w:t>
                      </w:r>
                      <w:proofErr w:type="spellEnd"/>
                      <w:r w:rsidRPr="00EF740A">
                        <w:rPr>
                          <w:rFonts w:asciiTheme="minorHAnsi" w:hAnsiTheme="minorHAnsi" w:cstheme="minorHAnsi"/>
                          <w:sz w:val="26"/>
                          <w:szCs w:val="26"/>
                          <w:lang w:val="en-BE"/>
                        </w:rPr>
                        <w:t xml:space="preserve"> (CI) de </w:t>
                      </w:r>
                      <w:proofErr w:type="spellStart"/>
                      <w:r w:rsidRPr="00EF740A">
                        <w:rPr>
                          <w:rFonts w:asciiTheme="minorHAnsi" w:hAnsiTheme="minorHAnsi" w:cstheme="minorHAnsi"/>
                          <w:sz w:val="26"/>
                          <w:szCs w:val="26"/>
                          <w:lang w:val="en-BE"/>
                        </w:rPr>
                        <w:t>certificering</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zal</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uitvoeren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Bovendien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gelden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ook</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volgende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voorwaarden</w:t>
                      </w:r>
                      <w:proofErr w:type="spellEnd"/>
                      <w:r w:rsidRPr="00EF740A">
                        <w:rPr>
                          <w:rFonts w:asciiTheme="minorHAnsi" w:hAnsiTheme="minorHAnsi" w:cstheme="minorHAnsi"/>
                          <w:sz w:val="26"/>
                          <w:szCs w:val="26"/>
                          <w:lang w:val="en-BE"/>
                        </w:rPr>
                        <w:t>:</w:t>
                      </w:r>
                    </w:p>
                    <w:p w14:paraId="5F8184B5" w14:textId="77777777" w:rsidR="00EF740A" w:rsidRPr="00EF740A" w:rsidRDefault="00EF740A" w:rsidP="00EF740A">
                      <w:pPr>
                        <w:numPr>
                          <w:ilvl w:val="0"/>
                          <w:numId w:val="18"/>
                        </w:numPr>
                        <w:jc w:val="both"/>
                        <w:rPr>
                          <w:rFonts w:asciiTheme="minorHAnsi" w:hAnsiTheme="minorHAnsi" w:cstheme="minorHAnsi"/>
                          <w:sz w:val="26"/>
                          <w:szCs w:val="26"/>
                          <w:lang w:val="en-BE"/>
                        </w:rPr>
                      </w:pPr>
                      <w:proofErr w:type="spellStart"/>
                      <w:r w:rsidRPr="00EF740A">
                        <w:rPr>
                          <w:rFonts w:asciiTheme="minorHAnsi" w:hAnsiTheme="minorHAnsi" w:cstheme="minorHAnsi"/>
                          <w:sz w:val="26"/>
                          <w:szCs w:val="26"/>
                          <w:lang w:val="en-BE"/>
                        </w:rPr>
                        <w:t>Bewijsstukken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bestaan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uit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projectdossier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verklaring</w:t>
                      </w:r>
                      <w:proofErr w:type="spellEnd"/>
                      <w:r w:rsidRPr="00EF740A">
                        <w:rPr>
                          <w:rFonts w:asciiTheme="minorHAnsi" w:hAnsiTheme="minorHAnsi" w:cstheme="minorHAnsi"/>
                          <w:sz w:val="26"/>
                          <w:szCs w:val="26"/>
                          <w:lang w:val="en-BE"/>
                        </w:rPr>
                        <w:t xml:space="preserve"> van </w:t>
                      </w:r>
                      <w:proofErr w:type="spellStart"/>
                      <w:r w:rsidRPr="00EF740A">
                        <w:rPr>
                          <w:rFonts w:asciiTheme="minorHAnsi" w:hAnsiTheme="minorHAnsi" w:cstheme="minorHAnsi"/>
                          <w:sz w:val="26"/>
                          <w:szCs w:val="26"/>
                          <w:lang w:val="en-BE"/>
                        </w:rPr>
                        <w:t>genoemde</w:t>
                      </w:r>
                      <w:proofErr w:type="spellEnd"/>
                      <w:r w:rsidRPr="00EF740A">
                        <w:rPr>
                          <w:rFonts w:asciiTheme="minorHAnsi" w:hAnsiTheme="minorHAnsi" w:cstheme="minorHAnsi"/>
                          <w:sz w:val="26"/>
                          <w:szCs w:val="26"/>
                          <w:lang w:val="en-BE"/>
                        </w:rPr>
                        <w:t xml:space="preserve"> CI of </w:t>
                      </w:r>
                      <w:proofErr w:type="spellStart"/>
                      <w:r w:rsidRPr="00EF740A">
                        <w:rPr>
                          <w:rFonts w:asciiTheme="minorHAnsi" w:hAnsiTheme="minorHAnsi" w:cstheme="minorHAnsi"/>
                          <w:sz w:val="26"/>
                          <w:szCs w:val="26"/>
                          <w:lang w:val="en-BE"/>
                        </w:rPr>
                        <w:t>voldaan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aan</w:t>
                      </w:r>
                      <w:proofErr w:type="spellEnd"/>
                      <w:r w:rsidRPr="00EF740A">
                        <w:rPr>
                          <w:rFonts w:asciiTheme="minorHAnsi" w:hAnsiTheme="minorHAnsi" w:cstheme="minorHAnsi"/>
                          <w:sz w:val="26"/>
                          <w:szCs w:val="26"/>
                          <w:lang w:val="en-BE"/>
                        </w:rPr>
                        <w:t xml:space="preserve"> het </w:t>
                      </w:r>
                      <w:proofErr w:type="spellStart"/>
                      <w:r w:rsidRPr="00EF740A">
                        <w:rPr>
                          <w:rFonts w:asciiTheme="minorHAnsi" w:hAnsiTheme="minorHAnsi" w:cstheme="minorHAnsi"/>
                          <w:sz w:val="26"/>
                          <w:szCs w:val="26"/>
                          <w:lang w:val="en-BE"/>
                        </w:rPr>
                        <w:t>aangeboden</w:t>
                      </w:r>
                      <w:proofErr w:type="spellEnd"/>
                      <w:r w:rsidRPr="00EF740A">
                        <w:rPr>
                          <w:rFonts w:asciiTheme="minorHAnsi" w:hAnsiTheme="minorHAnsi" w:cstheme="minorHAnsi"/>
                          <w:sz w:val="26"/>
                          <w:szCs w:val="26"/>
                          <w:lang w:val="en-BE"/>
                        </w:rPr>
                        <w:t xml:space="preserve"> CO₂-</w:t>
                      </w:r>
                      <w:proofErr w:type="spellStart"/>
                      <w:r w:rsidRPr="00EF740A">
                        <w:rPr>
                          <w:rFonts w:asciiTheme="minorHAnsi" w:hAnsiTheme="minorHAnsi" w:cstheme="minorHAnsi"/>
                          <w:sz w:val="26"/>
                          <w:szCs w:val="26"/>
                          <w:lang w:val="en-BE"/>
                        </w:rPr>
                        <w:t>ambitieniveau</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inclusief</w:t>
                      </w:r>
                      <w:proofErr w:type="spellEnd"/>
                      <w:r w:rsidRPr="00EF740A">
                        <w:rPr>
                          <w:rFonts w:asciiTheme="minorHAnsi" w:hAnsiTheme="minorHAnsi" w:cstheme="minorHAnsi"/>
                          <w:sz w:val="26"/>
                          <w:szCs w:val="26"/>
                          <w:lang w:val="en-BE"/>
                        </w:rPr>
                        <w:t xml:space="preserve"> alle </w:t>
                      </w:r>
                      <w:proofErr w:type="spellStart"/>
                      <w:r w:rsidRPr="00EF740A">
                        <w:rPr>
                          <w:rFonts w:asciiTheme="minorHAnsi" w:hAnsiTheme="minorHAnsi" w:cstheme="minorHAnsi"/>
                          <w:sz w:val="26"/>
                          <w:szCs w:val="26"/>
                          <w:lang w:val="en-BE"/>
                        </w:rPr>
                        <w:t>onderliggende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niveaus</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en</w:t>
                      </w:r>
                      <w:proofErr w:type="spellEnd"/>
                    </w:p>
                    <w:p w14:paraId="06CCFB29" w14:textId="77777777" w:rsidR="00EF740A" w:rsidRPr="00EF740A" w:rsidRDefault="00EF740A" w:rsidP="00EF740A">
                      <w:pPr>
                        <w:numPr>
                          <w:ilvl w:val="0"/>
                          <w:numId w:val="19"/>
                        </w:num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Het </w:t>
                      </w:r>
                      <w:proofErr w:type="spellStart"/>
                      <w:r w:rsidRPr="00EF740A">
                        <w:rPr>
                          <w:rFonts w:asciiTheme="minorHAnsi" w:hAnsiTheme="minorHAnsi" w:cstheme="minorHAnsi"/>
                          <w:sz w:val="26"/>
                          <w:szCs w:val="26"/>
                          <w:lang w:val="en-BE"/>
                        </w:rPr>
                        <w:t>aangeboden</w:t>
                      </w:r>
                      <w:proofErr w:type="spellEnd"/>
                      <w:r w:rsidRPr="00EF740A">
                        <w:rPr>
                          <w:rFonts w:asciiTheme="minorHAnsi" w:hAnsiTheme="minorHAnsi" w:cstheme="minorHAnsi"/>
                          <w:sz w:val="26"/>
                          <w:szCs w:val="26"/>
                          <w:lang w:val="en-BE"/>
                        </w:rPr>
                        <w:t xml:space="preserve"> CO₂-</w:t>
                      </w:r>
                      <w:proofErr w:type="spellStart"/>
                      <w:r w:rsidRPr="00EF740A">
                        <w:rPr>
                          <w:rFonts w:asciiTheme="minorHAnsi" w:hAnsiTheme="minorHAnsi" w:cstheme="minorHAnsi"/>
                          <w:sz w:val="26"/>
                          <w:szCs w:val="26"/>
                          <w:lang w:val="en-BE"/>
                        </w:rPr>
                        <w:t>ambitieniveau</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dient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te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geborgd</w:t>
                      </w:r>
                      <w:proofErr w:type="spellEnd"/>
                      <w:r w:rsidRPr="00EF740A">
                        <w:rPr>
                          <w:rFonts w:asciiTheme="minorHAnsi" w:hAnsiTheme="minorHAnsi" w:cstheme="minorHAnsi"/>
                          <w:sz w:val="26"/>
                          <w:szCs w:val="26"/>
                          <w:lang w:val="en-BE"/>
                        </w:rPr>
                        <w:t xml:space="preserve"> in het door de </w:t>
                      </w:r>
                      <w:proofErr w:type="spellStart"/>
                      <w:r w:rsidRPr="00EF740A">
                        <w:rPr>
                          <w:rFonts w:asciiTheme="minorHAnsi" w:hAnsiTheme="minorHAnsi" w:cstheme="minorHAnsi"/>
                          <w:sz w:val="26"/>
                          <w:szCs w:val="26"/>
                          <w:lang w:val="en-BE"/>
                        </w:rPr>
                        <w:t>opdrachtnemer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gebruikte</w:t>
                      </w:r>
                      <w:proofErr w:type="spellEnd"/>
                      <w:r w:rsidRPr="00EF740A">
                        <w:rPr>
                          <w:rFonts w:asciiTheme="minorHAnsi" w:hAnsiTheme="minorHAnsi" w:cstheme="minorHAnsi"/>
                          <w:sz w:val="26"/>
                          <w:szCs w:val="26"/>
                          <w:lang w:val="en-BE"/>
                        </w:rPr>
                        <w:t xml:space="preserve"> management- of </w:t>
                      </w:r>
                      <w:proofErr w:type="spellStart"/>
                      <w:r w:rsidRPr="00EF740A">
                        <w:rPr>
                          <w:rFonts w:asciiTheme="minorHAnsi" w:hAnsiTheme="minorHAnsi" w:cstheme="minorHAnsi"/>
                          <w:sz w:val="26"/>
                          <w:szCs w:val="26"/>
                          <w:lang w:val="en-BE"/>
                        </w:rPr>
                        <w:t>kwaliteitssysteem</w:t>
                      </w:r>
                      <w:proofErr w:type="spellEnd"/>
                      <w:r w:rsidRPr="00EF740A">
                        <w:rPr>
                          <w:rFonts w:asciiTheme="minorHAnsi" w:hAnsiTheme="minorHAnsi" w:cstheme="minorHAnsi"/>
                          <w:sz w:val="26"/>
                          <w:szCs w:val="26"/>
                          <w:lang w:val="en-BE"/>
                        </w:rPr>
                        <w:t xml:space="preserve"> van het project, </w:t>
                      </w:r>
                      <w:proofErr w:type="spellStart"/>
                      <w:r w:rsidRPr="00EF740A">
                        <w:rPr>
                          <w:rFonts w:asciiTheme="minorHAnsi" w:hAnsiTheme="minorHAnsi" w:cstheme="minorHAnsi"/>
                          <w:sz w:val="26"/>
                          <w:szCs w:val="26"/>
                          <w:lang w:val="en-BE"/>
                        </w:rPr>
                        <w:t>en</w:t>
                      </w:r>
                      <w:proofErr w:type="spellEnd"/>
                    </w:p>
                    <w:p w14:paraId="00CBFA7D" w14:textId="77777777" w:rsidR="00EF740A" w:rsidRPr="00EF740A" w:rsidRDefault="00EF740A" w:rsidP="00EF740A">
                      <w:pPr>
                        <w:numPr>
                          <w:ilvl w:val="0"/>
                          <w:numId w:val="20"/>
                        </w:num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Op basis van het </w:t>
                      </w:r>
                      <w:proofErr w:type="spellStart"/>
                      <w:r w:rsidRPr="00EF740A">
                        <w:rPr>
                          <w:rFonts w:asciiTheme="minorHAnsi" w:hAnsiTheme="minorHAnsi" w:cstheme="minorHAnsi"/>
                          <w:sz w:val="26"/>
                          <w:szCs w:val="26"/>
                          <w:lang w:val="en-BE"/>
                        </w:rPr>
                        <w:t>projectdossier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borging</w:t>
                      </w:r>
                      <w:proofErr w:type="spellEnd"/>
                      <w:r w:rsidRPr="00EF740A">
                        <w:rPr>
                          <w:rFonts w:asciiTheme="minorHAnsi" w:hAnsiTheme="minorHAnsi" w:cstheme="minorHAnsi"/>
                          <w:sz w:val="26"/>
                          <w:szCs w:val="26"/>
                          <w:lang w:val="en-BE"/>
                        </w:rPr>
                        <w:t xml:space="preserve"> in het management- of </w:t>
                      </w:r>
                      <w:proofErr w:type="spellStart"/>
                      <w:r w:rsidRPr="00EF740A">
                        <w:rPr>
                          <w:rFonts w:asciiTheme="minorHAnsi" w:hAnsiTheme="minorHAnsi" w:cstheme="minorHAnsi"/>
                          <w:sz w:val="26"/>
                          <w:szCs w:val="26"/>
                          <w:lang w:val="en-BE"/>
                        </w:rPr>
                        <w:t>kwaliteitssysteem</w:t>
                      </w:r>
                      <w:proofErr w:type="spellEnd"/>
                      <w:r w:rsidRPr="00EF740A">
                        <w:rPr>
                          <w:rFonts w:asciiTheme="minorHAnsi" w:hAnsiTheme="minorHAnsi" w:cstheme="minorHAnsi"/>
                          <w:sz w:val="26"/>
                          <w:szCs w:val="26"/>
                          <w:lang w:val="en-BE"/>
                        </w:rPr>
                        <w:t xml:space="preserve"> van het project </w:t>
                      </w:r>
                      <w:proofErr w:type="spellStart"/>
                      <w:r w:rsidRPr="00EF740A">
                        <w:rPr>
                          <w:rFonts w:asciiTheme="minorHAnsi" w:hAnsiTheme="minorHAnsi" w:cstheme="minorHAnsi"/>
                          <w:sz w:val="26"/>
                          <w:szCs w:val="26"/>
                          <w:lang w:val="en-BE"/>
                        </w:rPr>
                        <w:t>laat</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opdrachtnemer</w:t>
                      </w:r>
                      <w:proofErr w:type="spellEnd"/>
                      <w:r w:rsidRPr="00EF740A">
                        <w:rPr>
                          <w:rFonts w:asciiTheme="minorHAnsi" w:hAnsiTheme="minorHAnsi" w:cstheme="minorHAnsi"/>
                          <w:sz w:val="26"/>
                          <w:szCs w:val="26"/>
                          <w:lang w:val="en-BE"/>
                        </w:rPr>
                        <w:t xml:space="preserve"> de </w:t>
                      </w:r>
                      <w:proofErr w:type="spellStart"/>
                      <w:r w:rsidRPr="00EF740A">
                        <w:rPr>
                          <w:rFonts w:asciiTheme="minorHAnsi" w:hAnsiTheme="minorHAnsi" w:cstheme="minorHAnsi"/>
                          <w:sz w:val="26"/>
                          <w:szCs w:val="26"/>
                          <w:lang w:val="en-BE"/>
                        </w:rPr>
                        <w:t>aangewezen</w:t>
                      </w:r>
                      <w:proofErr w:type="spellEnd"/>
                      <w:r w:rsidRPr="00EF740A">
                        <w:rPr>
                          <w:rFonts w:asciiTheme="minorHAnsi" w:hAnsiTheme="minorHAnsi" w:cstheme="minorHAnsi"/>
                          <w:sz w:val="26"/>
                          <w:szCs w:val="26"/>
                          <w:lang w:val="en-BE"/>
                        </w:rPr>
                        <w:t xml:space="preserve"> CI </w:t>
                      </w:r>
                      <w:proofErr w:type="spellStart"/>
                      <w:r w:rsidRPr="00EF740A">
                        <w:rPr>
                          <w:rFonts w:asciiTheme="minorHAnsi" w:hAnsiTheme="minorHAnsi" w:cstheme="minorHAnsi"/>
                          <w:sz w:val="26"/>
                          <w:szCs w:val="26"/>
                          <w:lang w:val="en-BE"/>
                        </w:rPr>
                        <w:t>toetsen</w:t>
                      </w:r>
                      <w:proofErr w:type="spellEnd"/>
                      <w:r w:rsidRPr="00EF740A">
                        <w:rPr>
                          <w:rFonts w:asciiTheme="minorHAnsi" w:hAnsiTheme="minorHAnsi" w:cstheme="minorHAnsi"/>
                          <w:sz w:val="26"/>
                          <w:szCs w:val="26"/>
                          <w:lang w:val="en-BE"/>
                        </w:rPr>
                        <w:t xml:space="preserve"> of er </w:t>
                      </w:r>
                      <w:proofErr w:type="spellStart"/>
                      <w:r w:rsidRPr="00EF740A">
                        <w:rPr>
                          <w:rFonts w:asciiTheme="minorHAnsi" w:hAnsiTheme="minorHAnsi" w:cstheme="minorHAnsi"/>
                          <w:sz w:val="26"/>
                          <w:szCs w:val="26"/>
                          <w:lang w:val="en-BE"/>
                        </w:rPr>
                        <w:t>voldaan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wordt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aan</w:t>
                      </w:r>
                      <w:proofErr w:type="spellEnd"/>
                      <w:r w:rsidRPr="00EF740A">
                        <w:rPr>
                          <w:rFonts w:asciiTheme="minorHAnsi" w:hAnsiTheme="minorHAnsi" w:cstheme="minorHAnsi"/>
                          <w:sz w:val="26"/>
                          <w:szCs w:val="26"/>
                          <w:lang w:val="en-BE"/>
                        </w:rPr>
                        <w:t xml:space="preserve"> het </w:t>
                      </w:r>
                      <w:proofErr w:type="spellStart"/>
                      <w:r w:rsidRPr="00EF740A">
                        <w:rPr>
                          <w:rFonts w:asciiTheme="minorHAnsi" w:hAnsiTheme="minorHAnsi" w:cstheme="minorHAnsi"/>
                          <w:sz w:val="26"/>
                          <w:szCs w:val="26"/>
                          <w:lang w:val="en-BE"/>
                        </w:rPr>
                        <w:t>aangeboden</w:t>
                      </w:r>
                      <w:proofErr w:type="spellEnd"/>
                      <w:r w:rsidRPr="00EF740A">
                        <w:rPr>
                          <w:rFonts w:asciiTheme="minorHAnsi" w:hAnsiTheme="minorHAnsi" w:cstheme="minorHAnsi"/>
                          <w:sz w:val="26"/>
                          <w:szCs w:val="26"/>
                          <w:lang w:val="en-BE"/>
                        </w:rPr>
                        <w:t xml:space="preserve"> CO₂-</w:t>
                      </w:r>
                      <w:proofErr w:type="spellStart"/>
                      <w:r w:rsidRPr="00EF740A">
                        <w:rPr>
                          <w:rFonts w:asciiTheme="minorHAnsi" w:hAnsiTheme="minorHAnsi" w:cstheme="minorHAnsi"/>
                          <w:sz w:val="26"/>
                          <w:szCs w:val="26"/>
                          <w:lang w:val="en-BE"/>
                        </w:rPr>
                        <w:t>ambitieniveau</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en</w:t>
                      </w:r>
                      <w:proofErr w:type="spellEnd"/>
                    </w:p>
                    <w:p w14:paraId="2C552F6E" w14:textId="77777777" w:rsidR="00EF740A" w:rsidRPr="00EF740A" w:rsidRDefault="00EF740A" w:rsidP="00EF740A">
                      <w:pPr>
                        <w:numPr>
                          <w:ilvl w:val="0"/>
                          <w:numId w:val="21"/>
                        </w:numPr>
                        <w:jc w:val="both"/>
                        <w:rPr>
                          <w:rFonts w:asciiTheme="minorHAnsi" w:hAnsiTheme="minorHAnsi" w:cstheme="minorHAnsi"/>
                          <w:sz w:val="26"/>
                          <w:szCs w:val="26"/>
                          <w:lang w:val="en-BE"/>
                        </w:rPr>
                      </w:pPr>
                      <w:r w:rsidRPr="00EF740A">
                        <w:rPr>
                          <w:rFonts w:asciiTheme="minorHAnsi" w:hAnsiTheme="minorHAnsi" w:cstheme="minorHAnsi"/>
                          <w:sz w:val="26"/>
                          <w:szCs w:val="26"/>
                          <w:lang w:val="en-BE"/>
                        </w:rPr>
                        <w:t xml:space="preserve">De </w:t>
                      </w:r>
                      <w:proofErr w:type="spellStart"/>
                      <w:r w:rsidRPr="00EF740A">
                        <w:rPr>
                          <w:rFonts w:asciiTheme="minorHAnsi" w:hAnsiTheme="minorHAnsi" w:cstheme="minorHAnsi"/>
                          <w:sz w:val="26"/>
                          <w:szCs w:val="26"/>
                          <w:lang w:val="en-BE"/>
                        </w:rPr>
                        <w:t>opdrachtnemer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toont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aan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de CI </w:t>
                      </w:r>
                      <w:proofErr w:type="spellStart"/>
                      <w:r w:rsidRPr="00EF740A">
                        <w:rPr>
                          <w:rFonts w:asciiTheme="minorHAnsi" w:hAnsiTheme="minorHAnsi" w:cstheme="minorHAnsi"/>
                          <w:sz w:val="26"/>
                          <w:szCs w:val="26"/>
                          <w:lang w:val="en-BE"/>
                        </w:rPr>
                        <w:t>geaccrediteerd</w:t>
                      </w:r>
                      <w:proofErr w:type="spellEnd"/>
                      <w:r w:rsidRPr="00EF740A">
                        <w:rPr>
                          <w:rFonts w:asciiTheme="minorHAnsi" w:hAnsiTheme="minorHAnsi" w:cstheme="minorHAnsi"/>
                          <w:sz w:val="26"/>
                          <w:szCs w:val="26"/>
                          <w:lang w:val="en-BE"/>
                        </w:rPr>
                        <w:t xml:space="preserve"> is </w:t>
                      </w:r>
                      <w:proofErr w:type="spellStart"/>
                      <w:r w:rsidRPr="00EF740A">
                        <w:rPr>
                          <w:rFonts w:asciiTheme="minorHAnsi" w:hAnsiTheme="minorHAnsi" w:cstheme="minorHAnsi"/>
                          <w:sz w:val="26"/>
                          <w:szCs w:val="26"/>
                          <w:lang w:val="en-BE"/>
                        </w:rPr>
                        <w:t>voor</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certificering</w:t>
                      </w:r>
                      <w:proofErr w:type="spellEnd"/>
                      <w:r w:rsidRPr="00EF740A">
                        <w:rPr>
                          <w:rFonts w:asciiTheme="minorHAnsi" w:hAnsiTheme="minorHAnsi" w:cstheme="minorHAnsi"/>
                          <w:sz w:val="26"/>
                          <w:szCs w:val="26"/>
                          <w:lang w:val="en-BE"/>
                        </w:rPr>
                        <w:t xml:space="preserve"> op het </w:t>
                      </w:r>
                      <w:proofErr w:type="spellStart"/>
                      <w:r w:rsidRPr="00EF740A">
                        <w:rPr>
                          <w:rFonts w:asciiTheme="minorHAnsi" w:hAnsiTheme="minorHAnsi" w:cstheme="minorHAnsi"/>
                          <w:sz w:val="26"/>
                          <w:szCs w:val="26"/>
                          <w:lang w:val="en-BE"/>
                        </w:rPr>
                        <w:t>niveau</w:t>
                      </w:r>
                      <w:proofErr w:type="spellEnd"/>
                      <w:r w:rsidRPr="00EF740A">
                        <w:rPr>
                          <w:rFonts w:asciiTheme="minorHAnsi" w:hAnsiTheme="minorHAnsi" w:cstheme="minorHAnsi"/>
                          <w:sz w:val="26"/>
                          <w:szCs w:val="26"/>
                          <w:lang w:val="en-BE"/>
                        </w:rPr>
                        <w:t xml:space="preserve"> van het </w:t>
                      </w:r>
                      <w:proofErr w:type="spellStart"/>
                      <w:r w:rsidRPr="00EF740A">
                        <w:rPr>
                          <w:rFonts w:asciiTheme="minorHAnsi" w:hAnsiTheme="minorHAnsi" w:cstheme="minorHAnsi"/>
                          <w:sz w:val="26"/>
                          <w:szCs w:val="26"/>
                          <w:lang w:val="en-BE"/>
                        </w:rPr>
                        <w:t>laddercertificaat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correspondeert</w:t>
                      </w:r>
                      <w:proofErr w:type="spellEnd"/>
                      <w:r w:rsidRPr="00EF740A">
                        <w:rPr>
                          <w:rFonts w:asciiTheme="minorHAnsi" w:hAnsiTheme="minorHAnsi" w:cstheme="minorHAnsi"/>
                          <w:sz w:val="26"/>
                          <w:szCs w:val="26"/>
                          <w:lang w:val="en-BE"/>
                        </w:rPr>
                        <w:t xml:space="preserve"> met het </w:t>
                      </w:r>
                      <w:proofErr w:type="spellStart"/>
                      <w:r w:rsidRPr="00EF740A">
                        <w:rPr>
                          <w:rFonts w:asciiTheme="minorHAnsi" w:hAnsiTheme="minorHAnsi" w:cstheme="minorHAnsi"/>
                          <w:sz w:val="26"/>
                          <w:szCs w:val="26"/>
                          <w:lang w:val="en-BE"/>
                        </w:rPr>
                        <w:t>aangeboden</w:t>
                      </w:r>
                      <w:proofErr w:type="spellEnd"/>
                      <w:r w:rsidRPr="00EF740A">
                        <w:rPr>
                          <w:rFonts w:asciiTheme="minorHAnsi" w:hAnsiTheme="minorHAnsi" w:cstheme="minorHAnsi"/>
                          <w:sz w:val="26"/>
                          <w:szCs w:val="26"/>
                          <w:lang w:val="en-BE"/>
                        </w:rPr>
                        <w:t xml:space="preserve"> CO2-ambitieniveau,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ze </w:t>
                      </w:r>
                      <w:proofErr w:type="spellStart"/>
                      <w:r w:rsidRPr="00EF740A">
                        <w:rPr>
                          <w:rFonts w:asciiTheme="minorHAnsi" w:hAnsiTheme="minorHAnsi" w:cstheme="minorHAnsi"/>
                          <w:sz w:val="26"/>
                          <w:szCs w:val="26"/>
                          <w:lang w:val="en-BE"/>
                        </w:rPr>
                        <w:t>een</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overeenstemmende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accreditatieprocedure</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heeft</w:t>
                      </w:r>
                      <w:proofErr w:type="spellEnd"/>
                      <w:r w:rsidRPr="00EF740A">
                        <w:rPr>
                          <w:rFonts w:asciiTheme="minorHAnsi" w:hAnsiTheme="minorHAnsi" w:cstheme="minorHAnsi"/>
                          <w:sz w:val="26"/>
                          <w:szCs w:val="26"/>
                          <w:lang w:val="en-BE"/>
                        </w:rPr>
                        <w:t xml:space="preserve"> </w:t>
                      </w:r>
                      <w:proofErr w:type="spellStart"/>
                      <w:r w:rsidRPr="00EF740A">
                        <w:rPr>
                          <w:rFonts w:asciiTheme="minorHAnsi" w:hAnsiTheme="minorHAnsi" w:cstheme="minorHAnsi"/>
                          <w:sz w:val="26"/>
                          <w:szCs w:val="26"/>
                          <w:lang w:val="en-BE"/>
                        </w:rPr>
                        <w:t>opgestart</w:t>
                      </w:r>
                      <w:proofErr w:type="spellEnd"/>
                      <w:r w:rsidRPr="00EF740A">
                        <w:rPr>
                          <w:rFonts w:asciiTheme="minorHAnsi" w:hAnsiTheme="minorHAnsi" w:cstheme="minorHAnsi"/>
                          <w:sz w:val="26"/>
                          <w:szCs w:val="26"/>
                          <w:lang w:val="en-BE"/>
                        </w:rPr>
                        <w:t xml:space="preserve"> of </w:t>
                      </w:r>
                      <w:proofErr w:type="spellStart"/>
                      <w:r w:rsidRPr="00EF740A">
                        <w:rPr>
                          <w:rFonts w:asciiTheme="minorHAnsi" w:hAnsiTheme="minorHAnsi" w:cstheme="minorHAnsi"/>
                          <w:sz w:val="26"/>
                          <w:szCs w:val="26"/>
                          <w:lang w:val="en-BE"/>
                        </w:rPr>
                        <w:t>dat</w:t>
                      </w:r>
                      <w:proofErr w:type="spellEnd"/>
                      <w:r w:rsidRPr="00EF740A">
                        <w:rPr>
                          <w:rFonts w:asciiTheme="minorHAnsi" w:hAnsiTheme="minorHAnsi" w:cstheme="minorHAnsi"/>
                          <w:sz w:val="26"/>
                          <w:szCs w:val="26"/>
                          <w:lang w:val="en-BE"/>
                        </w:rPr>
                        <w:t xml:space="preserve"> ze </w:t>
                      </w:r>
                      <w:proofErr w:type="spellStart"/>
                      <w:r w:rsidRPr="00EF740A">
                        <w:rPr>
                          <w:rFonts w:asciiTheme="minorHAnsi" w:hAnsiTheme="minorHAnsi" w:cstheme="minorHAnsi"/>
                          <w:sz w:val="26"/>
                          <w:szCs w:val="26"/>
                          <w:lang w:val="en-BE"/>
                        </w:rPr>
                        <w:t>bevoegd</w:t>
                      </w:r>
                      <w:proofErr w:type="spellEnd"/>
                      <w:r w:rsidRPr="00EF740A">
                        <w:rPr>
                          <w:rFonts w:asciiTheme="minorHAnsi" w:hAnsiTheme="minorHAnsi" w:cstheme="minorHAnsi"/>
                          <w:sz w:val="26"/>
                          <w:szCs w:val="26"/>
                          <w:lang w:val="en-BE"/>
                        </w:rPr>
                        <w:t xml:space="preserve"> is </w:t>
                      </w:r>
                      <w:proofErr w:type="spellStart"/>
                      <w:r w:rsidRPr="00EF740A">
                        <w:rPr>
                          <w:rFonts w:asciiTheme="minorHAnsi" w:hAnsiTheme="minorHAnsi" w:cstheme="minorHAnsi"/>
                          <w:sz w:val="26"/>
                          <w:szCs w:val="26"/>
                          <w:lang w:val="en-BE"/>
                        </w:rPr>
                        <w:t>verklaard</w:t>
                      </w:r>
                      <w:proofErr w:type="spellEnd"/>
                      <w:r w:rsidRPr="00EF740A">
                        <w:rPr>
                          <w:rFonts w:asciiTheme="minorHAnsi" w:hAnsiTheme="minorHAnsi" w:cstheme="minorHAnsi"/>
                          <w:sz w:val="26"/>
                          <w:szCs w:val="26"/>
                          <w:lang w:val="en-BE"/>
                        </w:rPr>
                        <w:t xml:space="preserve"> door SKAO, </w:t>
                      </w:r>
                      <w:proofErr w:type="spellStart"/>
                      <w:r w:rsidRPr="00EF740A">
                        <w:rPr>
                          <w:rFonts w:asciiTheme="minorHAnsi" w:hAnsiTheme="minorHAnsi" w:cstheme="minorHAnsi"/>
                          <w:sz w:val="26"/>
                          <w:szCs w:val="26"/>
                          <w:lang w:val="en-BE"/>
                        </w:rPr>
                        <w:t>en</w:t>
                      </w:r>
                      <w:proofErr w:type="spellEnd"/>
                    </w:p>
                    <w:p w14:paraId="0B48C896" w14:textId="77777777" w:rsidR="00214D9C" w:rsidRPr="00EF740A" w:rsidRDefault="00214D9C" w:rsidP="00214D9C">
                      <w:pPr>
                        <w:jc w:val="both"/>
                        <w:rPr>
                          <w:rFonts w:asciiTheme="minorHAnsi" w:hAnsiTheme="minorHAnsi" w:cstheme="minorHAnsi"/>
                          <w:sz w:val="26"/>
                          <w:szCs w:val="26"/>
                          <w:lang w:val="nl-NL"/>
                        </w:rPr>
                      </w:pPr>
                    </w:p>
                  </w:txbxContent>
                </v:textbox>
              </v:shape>
            </w:pict>
          </mc:Fallback>
        </mc:AlternateContent>
      </w:r>
      <w:r>
        <w:rPr>
          <w:noProof/>
        </w:rPr>
        <w:drawing>
          <wp:anchor distT="0" distB="0" distL="0" distR="0" simplePos="0" relativeHeight="251646464" behindDoc="1" locked="0" layoutInCell="1" allowOverlap="1" wp14:anchorId="12A52B9B" wp14:editId="658681EB">
            <wp:simplePos x="0" y="0"/>
            <wp:positionH relativeFrom="page">
              <wp:posOffset>0</wp:posOffset>
            </wp:positionH>
            <wp:positionV relativeFrom="page">
              <wp:posOffset>0</wp:posOffset>
            </wp:positionV>
            <wp:extent cx="7562087" cy="10695431"/>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7562087" cy="10695431"/>
                    </a:xfrm>
                    <a:prstGeom prst="rect">
                      <a:avLst/>
                    </a:prstGeom>
                  </pic:spPr>
                </pic:pic>
              </a:graphicData>
            </a:graphic>
          </wp:anchor>
        </w:drawing>
      </w:r>
    </w:p>
    <w:p w14:paraId="50C76E30" w14:textId="77777777" w:rsidR="000D13FF" w:rsidRDefault="000D13FF">
      <w:pPr>
        <w:rPr>
          <w:sz w:val="17"/>
        </w:rPr>
        <w:sectPr w:rsidR="000D13FF">
          <w:pgSz w:w="11910" w:h="16850"/>
          <w:pgMar w:top="1600" w:right="1680" w:bottom="280" w:left="1680" w:header="720" w:footer="720" w:gutter="0"/>
          <w:cols w:space="720"/>
        </w:sectPr>
      </w:pPr>
    </w:p>
    <w:p w14:paraId="0DDB10CA" w14:textId="3E2EE2E1" w:rsidR="000D13FF" w:rsidRDefault="00214D9C">
      <w:pPr>
        <w:spacing w:before="4"/>
        <w:rPr>
          <w:sz w:val="17"/>
        </w:rPr>
      </w:pPr>
      <w:r>
        <w:rPr>
          <w:noProof/>
        </w:rPr>
        <w:lastRenderedPageBreak/>
        <mc:AlternateContent>
          <mc:Choice Requires="wps">
            <w:drawing>
              <wp:anchor distT="0" distB="0" distL="114300" distR="114300" simplePos="0" relativeHeight="251678208" behindDoc="0" locked="0" layoutInCell="1" allowOverlap="1" wp14:anchorId="27C2A62F" wp14:editId="53F6CBE7">
                <wp:simplePos x="0" y="0"/>
                <wp:positionH relativeFrom="column">
                  <wp:posOffset>-95250</wp:posOffset>
                </wp:positionH>
                <wp:positionV relativeFrom="paragraph">
                  <wp:posOffset>-311150</wp:posOffset>
                </wp:positionV>
                <wp:extent cx="5600700" cy="5534025"/>
                <wp:effectExtent l="0" t="0" r="0" b="9525"/>
                <wp:wrapNone/>
                <wp:docPr id="724458589" name="Text Box 2"/>
                <wp:cNvGraphicFramePr/>
                <a:graphic xmlns:a="http://schemas.openxmlformats.org/drawingml/2006/main">
                  <a:graphicData uri="http://schemas.microsoft.com/office/word/2010/wordprocessingShape">
                    <wps:wsp>
                      <wps:cNvSpPr txBox="1"/>
                      <wps:spPr>
                        <a:xfrm>
                          <a:off x="0" y="0"/>
                          <a:ext cx="5600700" cy="5534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9551CA" w14:textId="2BE466A3" w:rsidR="00863552" w:rsidRPr="00863552" w:rsidRDefault="00863552" w:rsidP="00863552">
                            <w:pPr>
                              <w:numPr>
                                <w:ilvl w:val="0"/>
                                <w:numId w:val="22"/>
                              </w:num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De toetsing door de CI vindt voor de voorlopige oplevering dan wel jaarlijks plaats, al naar gelang het geval, en</w:t>
                            </w:r>
                          </w:p>
                          <w:p w14:paraId="70A3A4C2" w14:textId="77777777" w:rsidR="00863552" w:rsidRPr="00863552" w:rsidRDefault="00863552" w:rsidP="00863552">
                            <w:pPr>
                              <w:numPr>
                                <w:ilvl w:val="0"/>
                                <w:numId w:val="23"/>
                              </w:num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Indien de opdrachtnemer beschikt over een CO₂-bewust certificaat op een lager CO₂-ambitieniveau kan de opdrachtnemer weliswaar de bewijslast deels baseren op informatie uit het managementsysteem behorende bij het CO₂-bewust certificaat, maar dient het bewijs echter nadrukkelijk geheel project-specifiek te worden geleverd voor het aangeboden CO₂-ambitieniveau inclusief alle onderliggende niveaus (een gemengde bewijsvoering is niet mogelijk).</w:t>
                            </w:r>
                          </w:p>
                          <w:p w14:paraId="1D3797CB" w14:textId="77777777" w:rsidR="00863552" w:rsidRPr="00863552" w:rsidRDefault="00863552" w:rsidP="00863552">
                            <w:pPr>
                              <w:ind w:left="720"/>
                              <w:jc w:val="both"/>
                              <w:rPr>
                                <w:rFonts w:asciiTheme="minorHAnsi" w:hAnsiTheme="minorHAnsi" w:cstheme="minorHAnsi"/>
                                <w:sz w:val="26"/>
                                <w:szCs w:val="26"/>
                                <w:lang w:val="en-BE"/>
                              </w:rPr>
                            </w:pPr>
                          </w:p>
                          <w:p w14:paraId="50F49A77"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3. Ofwel legt hij een gelijkwaardig certificaat voor waaruit blijkt dat aan het opgegeven CO₂-ambitieniveau wordt voldaan. Een certificaat is slechts gelijkwaardig als het aantoonbaar alle vereisten van het aangeboden CO₂-ambitieniveau afdekt en dezelfde mate van betrouwbaarheid garandeert, o.a. op het vlak van de verificatie (d.w.z. verificatie via een derde, onafhankelijke partij).</w:t>
                            </w:r>
                          </w:p>
                          <w:p w14:paraId="52D6A7F6"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De gekozen bewijsmethodegeldt voor de gehele uitvoeringstermijn van de opdracht. Het is niet toegestaan gedurende de uitvoeringstermijn van de opdracht de bewijsmethode te wijzigen.</w:t>
                            </w:r>
                          </w:p>
                          <w:p w14:paraId="040173D1" w14:textId="77777777" w:rsidR="00863552" w:rsidRPr="00863552" w:rsidRDefault="00863552" w:rsidP="00863552">
                            <w:pPr>
                              <w:jc w:val="both"/>
                              <w:rPr>
                                <w:rFonts w:asciiTheme="minorHAnsi" w:hAnsiTheme="minorHAnsi" w:cstheme="minorHAnsi"/>
                                <w:sz w:val="26"/>
                                <w:szCs w:val="26"/>
                                <w:lang w:val="en-BE"/>
                              </w:rPr>
                            </w:pPr>
                          </w:p>
                          <w:p w14:paraId="0FF67551"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Indien de opdrachtnemer nalaat om tijdig te bewijzen dat het aangeboden CO2-ambitieniveau is voldaan, wordt overeenkomstig art. 45 KB Uitvoering een bijzondere straf toegepast. De omvang van de straf wordt begroot op het deel van het CO₂-ambitieniveau dat gedurende een bepaalde periode niet wordt gerealiseerd en de daarmee overeenstemmende niet gerealiseerde fictieve korting (zie punt x – straffen).</w:t>
                            </w:r>
                          </w:p>
                          <w:p w14:paraId="055C6FCF" w14:textId="77777777" w:rsidR="00214D9C" w:rsidRPr="00863552" w:rsidRDefault="00214D9C" w:rsidP="00214D9C">
                            <w:pPr>
                              <w:jc w:val="both"/>
                              <w:rPr>
                                <w:rFonts w:asciiTheme="minorHAnsi" w:hAnsiTheme="minorHAnsi" w:cstheme="minorHAnsi"/>
                                <w:sz w:val="26"/>
                                <w:szCs w:val="2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2A62F" id="_x0000_s1038" type="#_x0000_t202" style="position:absolute;margin-left:-7.5pt;margin-top:-24.5pt;width:441pt;height:435.7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" filled="f" stroked="f">
                <v:textbox>
                  <w:txbxContent>
                    <w:p w14:paraId="519551CA" w14:textId="2BE466A3" w:rsidR="00863552" w:rsidRPr="00863552" w:rsidRDefault="00863552" w:rsidP="00863552">
                      <w:pPr>
                        <w:numPr>
                          <w:ilvl w:val="0"/>
                          <w:numId w:val="22"/>
                        </w:num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De </w:t>
                      </w:r>
                      <w:proofErr w:type="spellStart"/>
                      <w:r w:rsidRPr="00863552">
                        <w:rPr>
                          <w:rFonts w:asciiTheme="minorHAnsi" w:hAnsiTheme="minorHAnsi" w:cstheme="minorHAnsi"/>
                          <w:sz w:val="26"/>
                          <w:szCs w:val="26"/>
                          <w:lang w:val="en-BE"/>
                        </w:rPr>
                        <w:t>toetsing</w:t>
                      </w:r>
                      <w:proofErr w:type="spellEnd"/>
                      <w:r w:rsidRPr="00863552">
                        <w:rPr>
                          <w:rFonts w:asciiTheme="minorHAnsi" w:hAnsiTheme="minorHAnsi" w:cstheme="minorHAnsi"/>
                          <w:sz w:val="26"/>
                          <w:szCs w:val="26"/>
                          <w:lang w:val="en-BE"/>
                        </w:rPr>
                        <w:t xml:space="preserve"> door de CI </w:t>
                      </w:r>
                      <w:proofErr w:type="spellStart"/>
                      <w:r w:rsidRPr="00863552">
                        <w:rPr>
                          <w:rFonts w:asciiTheme="minorHAnsi" w:hAnsiTheme="minorHAnsi" w:cstheme="minorHAnsi"/>
                          <w:sz w:val="26"/>
                          <w:szCs w:val="26"/>
                          <w:lang w:val="en-BE"/>
                        </w:rPr>
                        <w:t>vindt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voor</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voorlopige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oplevering</w:t>
                      </w:r>
                      <w:proofErr w:type="spellEnd"/>
                      <w:r w:rsidRPr="00863552">
                        <w:rPr>
                          <w:rFonts w:asciiTheme="minorHAnsi" w:hAnsiTheme="minorHAnsi" w:cstheme="minorHAnsi"/>
                          <w:sz w:val="26"/>
                          <w:szCs w:val="26"/>
                          <w:lang w:val="en-BE"/>
                        </w:rPr>
                        <w:t xml:space="preserve"> dan </w:t>
                      </w:r>
                      <w:proofErr w:type="spellStart"/>
                      <w:r w:rsidRPr="00863552">
                        <w:rPr>
                          <w:rFonts w:asciiTheme="minorHAnsi" w:hAnsiTheme="minorHAnsi" w:cstheme="minorHAnsi"/>
                          <w:sz w:val="26"/>
                          <w:szCs w:val="26"/>
                          <w:lang w:val="en-BE"/>
                        </w:rPr>
                        <w:t>wel</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jaarlijks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plaats</w:t>
                      </w:r>
                      <w:proofErr w:type="spellEnd"/>
                      <w:r w:rsidRPr="00863552">
                        <w:rPr>
                          <w:rFonts w:asciiTheme="minorHAnsi" w:hAnsiTheme="minorHAnsi" w:cstheme="minorHAnsi"/>
                          <w:sz w:val="26"/>
                          <w:szCs w:val="26"/>
                          <w:lang w:val="en-BE"/>
                        </w:rPr>
                        <w:t xml:space="preserve">, al </w:t>
                      </w:r>
                      <w:proofErr w:type="spellStart"/>
                      <w:r w:rsidRPr="00863552">
                        <w:rPr>
                          <w:rFonts w:asciiTheme="minorHAnsi" w:hAnsiTheme="minorHAnsi" w:cstheme="minorHAnsi"/>
                          <w:sz w:val="26"/>
                          <w:szCs w:val="26"/>
                          <w:lang w:val="en-BE"/>
                        </w:rPr>
                        <w:t>naar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gelang</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geval</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en</w:t>
                      </w:r>
                      <w:proofErr w:type="spellEnd"/>
                    </w:p>
                    <w:p w14:paraId="70A3A4C2" w14:textId="77777777" w:rsidR="00863552" w:rsidRPr="00863552" w:rsidRDefault="00863552" w:rsidP="00863552">
                      <w:pPr>
                        <w:numPr>
                          <w:ilvl w:val="0"/>
                          <w:numId w:val="23"/>
                        </w:numPr>
                        <w:jc w:val="both"/>
                        <w:rPr>
                          <w:rFonts w:asciiTheme="minorHAnsi" w:hAnsiTheme="minorHAnsi" w:cstheme="minorHAnsi"/>
                          <w:sz w:val="26"/>
                          <w:szCs w:val="26"/>
                          <w:lang w:val="en-BE"/>
                        </w:rPr>
                      </w:pPr>
                      <w:proofErr w:type="spellStart"/>
                      <w:r w:rsidRPr="00863552">
                        <w:rPr>
                          <w:rFonts w:asciiTheme="minorHAnsi" w:hAnsiTheme="minorHAnsi" w:cstheme="minorHAnsi"/>
                          <w:sz w:val="26"/>
                          <w:szCs w:val="26"/>
                          <w:lang w:val="en-BE"/>
                        </w:rPr>
                        <w:t>Indien</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opdrachtnemer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beschikt</w:t>
                      </w:r>
                      <w:proofErr w:type="spellEnd"/>
                      <w:r w:rsidRPr="00863552">
                        <w:rPr>
                          <w:rFonts w:asciiTheme="minorHAnsi" w:hAnsiTheme="minorHAnsi" w:cstheme="minorHAnsi"/>
                          <w:sz w:val="26"/>
                          <w:szCs w:val="26"/>
                          <w:lang w:val="en-BE"/>
                        </w:rPr>
                        <w:t xml:space="preserve"> over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CO₂-</w:t>
                      </w:r>
                      <w:proofErr w:type="spellStart"/>
                      <w:r w:rsidRPr="00863552">
                        <w:rPr>
                          <w:rFonts w:asciiTheme="minorHAnsi" w:hAnsiTheme="minorHAnsi" w:cstheme="minorHAnsi"/>
                          <w:sz w:val="26"/>
                          <w:szCs w:val="26"/>
                          <w:lang w:val="en-BE"/>
                        </w:rPr>
                        <w:t>bewust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certificaat</w:t>
                      </w:r>
                      <w:proofErr w:type="spellEnd"/>
                      <w:r w:rsidRPr="00863552">
                        <w:rPr>
                          <w:rFonts w:asciiTheme="minorHAnsi" w:hAnsiTheme="minorHAnsi" w:cstheme="minorHAnsi"/>
                          <w:sz w:val="26"/>
                          <w:szCs w:val="26"/>
                          <w:lang w:val="en-BE"/>
                        </w:rPr>
                        <w:t xml:space="preserve"> op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lager CO₂-</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kan</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opdrachtnemer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weliswaar</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bewijslast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deels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baseren</w:t>
                      </w:r>
                      <w:proofErr w:type="spellEnd"/>
                      <w:r w:rsidRPr="00863552">
                        <w:rPr>
                          <w:rFonts w:asciiTheme="minorHAnsi" w:hAnsiTheme="minorHAnsi" w:cstheme="minorHAnsi"/>
                          <w:sz w:val="26"/>
                          <w:szCs w:val="26"/>
                          <w:lang w:val="en-BE"/>
                        </w:rPr>
                        <w:t xml:space="preserve"> op </w:t>
                      </w:r>
                      <w:proofErr w:type="spellStart"/>
                      <w:r w:rsidRPr="00863552">
                        <w:rPr>
                          <w:rFonts w:asciiTheme="minorHAnsi" w:hAnsiTheme="minorHAnsi" w:cstheme="minorHAnsi"/>
                          <w:sz w:val="26"/>
                          <w:szCs w:val="26"/>
                          <w:lang w:val="en-BE"/>
                        </w:rPr>
                        <w:t>informatie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uit</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managementsysteem</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behorende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bij</w:t>
                      </w:r>
                      <w:proofErr w:type="spellEnd"/>
                      <w:r w:rsidRPr="00863552">
                        <w:rPr>
                          <w:rFonts w:asciiTheme="minorHAnsi" w:hAnsiTheme="minorHAnsi" w:cstheme="minorHAnsi"/>
                          <w:sz w:val="26"/>
                          <w:szCs w:val="26"/>
                          <w:lang w:val="en-BE"/>
                        </w:rPr>
                        <w:t xml:space="preserve"> het CO₂-</w:t>
                      </w:r>
                      <w:proofErr w:type="spellStart"/>
                      <w:r w:rsidRPr="00863552">
                        <w:rPr>
                          <w:rFonts w:asciiTheme="minorHAnsi" w:hAnsiTheme="minorHAnsi" w:cstheme="minorHAnsi"/>
                          <w:sz w:val="26"/>
                          <w:szCs w:val="26"/>
                          <w:lang w:val="en-BE"/>
                        </w:rPr>
                        <w:t>bewust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certificaat</w:t>
                      </w:r>
                      <w:proofErr w:type="spellEnd"/>
                      <w:r w:rsidRPr="00863552">
                        <w:rPr>
                          <w:rFonts w:asciiTheme="minorHAnsi" w:hAnsiTheme="minorHAnsi" w:cstheme="minorHAnsi"/>
                          <w:sz w:val="26"/>
                          <w:szCs w:val="26"/>
                          <w:lang w:val="en-BE"/>
                        </w:rPr>
                        <w:t xml:space="preserve">, maar </w:t>
                      </w:r>
                      <w:proofErr w:type="spellStart"/>
                      <w:r w:rsidRPr="00863552">
                        <w:rPr>
                          <w:rFonts w:asciiTheme="minorHAnsi" w:hAnsiTheme="minorHAnsi" w:cstheme="minorHAnsi"/>
                          <w:sz w:val="26"/>
                          <w:szCs w:val="26"/>
                          <w:lang w:val="en-BE"/>
                        </w:rPr>
                        <w:t>dient</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bewijs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echter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nadrukkelijk</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geheel</w:t>
                      </w:r>
                      <w:proofErr w:type="spellEnd"/>
                      <w:r w:rsidRPr="00863552">
                        <w:rPr>
                          <w:rFonts w:asciiTheme="minorHAnsi" w:hAnsiTheme="minorHAnsi" w:cstheme="minorHAnsi"/>
                          <w:sz w:val="26"/>
                          <w:szCs w:val="26"/>
                          <w:lang w:val="en-BE"/>
                        </w:rPr>
                        <w:t xml:space="preserve"> project-</w:t>
                      </w:r>
                      <w:proofErr w:type="spellStart"/>
                      <w:r w:rsidRPr="00863552">
                        <w:rPr>
                          <w:rFonts w:asciiTheme="minorHAnsi" w:hAnsiTheme="minorHAnsi" w:cstheme="minorHAnsi"/>
                          <w:sz w:val="26"/>
                          <w:szCs w:val="26"/>
                          <w:lang w:val="en-BE"/>
                        </w:rPr>
                        <w:t>specifiek</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geleverd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voor</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aangeboden</w:t>
                      </w:r>
                      <w:proofErr w:type="spellEnd"/>
                      <w:r w:rsidRPr="00863552">
                        <w:rPr>
                          <w:rFonts w:asciiTheme="minorHAnsi" w:hAnsiTheme="minorHAnsi" w:cstheme="minorHAnsi"/>
                          <w:sz w:val="26"/>
                          <w:szCs w:val="26"/>
                          <w:lang w:val="en-BE"/>
                        </w:rPr>
                        <w:t xml:space="preserve"> CO₂-</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inclusief</w:t>
                      </w:r>
                      <w:proofErr w:type="spellEnd"/>
                      <w:r w:rsidRPr="00863552">
                        <w:rPr>
                          <w:rFonts w:asciiTheme="minorHAnsi" w:hAnsiTheme="minorHAnsi" w:cstheme="minorHAnsi"/>
                          <w:sz w:val="26"/>
                          <w:szCs w:val="26"/>
                          <w:lang w:val="en-BE"/>
                        </w:rPr>
                        <w:t xml:space="preserve"> alle </w:t>
                      </w:r>
                      <w:proofErr w:type="spellStart"/>
                      <w:r w:rsidRPr="00863552">
                        <w:rPr>
                          <w:rFonts w:asciiTheme="minorHAnsi" w:hAnsiTheme="minorHAnsi" w:cstheme="minorHAnsi"/>
                          <w:sz w:val="26"/>
                          <w:szCs w:val="26"/>
                          <w:lang w:val="en-BE"/>
                        </w:rPr>
                        <w:t>onderliggende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niveaus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gemengde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bewijsvoering</w:t>
                      </w:r>
                      <w:proofErr w:type="spellEnd"/>
                      <w:r w:rsidRPr="00863552">
                        <w:rPr>
                          <w:rFonts w:asciiTheme="minorHAnsi" w:hAnsiTheme="minorHAnsi" w:cstheme="minorHAnsi"/>
                          <w:sz w:val="26"/>
                          <w:szCs w:val="26"/>
                          <w:lang w:val="en-BE"/>
                        </w:rPr>
                        <w:t xml:space="preserve"> is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mogelijk</w:t>
                      </w:r>
                      <w:proofErr w:type="spellEnd"/>
                      <w:r w:rsidRPr="00863552">
                        <w:rPr>
                          <w:rFonts w:asciiTheme="minorHAnsi" w:hAnsiTheme="minorHAnsi" w:cstheme="minorHAnsi"/>
                          <w:sz w:val="26"/>
                          <w:szCs w:val="26"/>
                          <w:lang w:val="en-BE"/>
                        </w:rPr>
                        <w:t>).</w:t>
                      </w:r>
                    </w:p>
                    <w:p w14:paraId="1D3797CB" w14:textId="77777777" w:rsidR="00863552" w:rsidRPr="00863552" w:rsidRDefault="00863552" w:rsidP="00863552">
                      <w:pPr>
                        <w:ind w:left="720"/>
                        <w:jc w:val="both"/>
                        <w:rPr>
                          <w:rFonts w:asciiTheme="minorHAnsi" w:hAnsiTheme="minorHAnsi" w:cstheme="minorHAnsi"/>
                          <w:sz w:val="26"/>
                          <w:szCs w:val="26"/>
                          <w:lang w:val="en-BE"/>
                        </w:rPr>
                      </w:pPr>
                    </w:p>
                    <w:p w14:paraId="50F49A77"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3. </w:t>
                      </w:r>
                      <w:proofErr w:type="spellStart"/>
                      <w:r w:rsidRPr="00863552">
                        <w:rPr>
                          <w:rFonts w:asciiTheme="minorHAnsi" w:hAnsiTheme="minorHAnsi" w:cstheme="minorHAnsi"/>
                          <w:sz w:val="26"/>
                          <w:szCs w:val="26"/>
                          <w:lang w:val="en-BE"/>
                        </w:rPr>
                        <w:t>Ofwel</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legt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hij</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gelijkwaardig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certificaat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voor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waaruit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blijkt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dat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aan</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opgegeven</w:t>
                      </w:r>
                      <w:proofErr w:type="spellEnd"/>
                      <w:r w:rsidRPr="00863552">
                        <w:rPr>
                          <w:rFonts w:asciiTheme="minorHAnsi" w:hAnsiTheme="minorHAnsi" w:cstheme="minorHAnsi"/>
                          <w:sz w:val="26"/>
                          <w:szCs w:val="26"/>
                          <w:lang w:val="en-BE"/>
                        </w:rPr>
                        <w:t xml:space="preserve"> CO₂-</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voldaan</w:t>
                      </w:r>
                      <w:proofErr w:type="spellEnd"/>
                      <w:r w:rsidRPr="00863552">
                        <w:rPr>
                          <w:rFonts w:asciiTheme="minorHAnsi" w:hAnsiTheme="minorHAnsi" w:cstheme="minorHAnsi"/>
                          <w:sz w:val="26"/>
                          <w:szCs w:val="26"/>
                          <w:lang w:val="en-BE"/>
                        </w:rPr>
                        <w:t xml:space="preserve">. Een </w:t>
                      </w:r>
                      <w:proofErr w:type="spellStart"/>
                      <w:r w:rsidRPr="00863552">
                        <w:rPr>
                          <w:rFonts w:asciiTheme="minorHAnsi" w:hAnsiTheme="minorHAnsi" w:cstheme="minorHAnsi"/>
                          <w:sz w:val="26"/>
                          <w:szCs w:val="26"/>
                          <w:lang w:val="en-BE"/>
                        </w:rPr>
                        <w:t>certificaat</w:t>
                      </w:r>
                      <w:proofErr w:type="spellEnd"/>
                      <w:r w:rsidRPr="00863552">
                        <w:rPr>
                          <w:rFonts w:asciiTheme="minorHAnsi" w:hAnsiTheme="minorHAnsi" w:cstheme="minorHAnsi"/>
                          <w:sz w:val="26"/>
                          <w:szCs w:val="26"/>
                          <w:lang w:val="en-BE"/>
                        </w:rPr>
                        <w:t xml:space="preserve"> is </w:t>
                      </w:r>
                      <w:proofErr w:type="spellStart"/>
                      <w:r w:rsidRPr="00863552">
                        <w:rPr>
                          <w:rFonts w:asciiTheme="minorHAnsi" w:hAnsiTheme="minorHAnsi" w:cstheme="minorHAnsi"/>
                          <w:sz w:val="26"/>
                          <w:szCs w:val="26"/>
                          <w:lang w:val="en-BE"/>
                        </w:rPr>
                        <w:t>slechts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gelijkwaardig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als</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aantoonbaar</w:t>
                      </w:r>
                      <w:proofErr w:type="spellEnd"/>
                      <w:r w:rsidRPr="00863552">
                        <w:rPr>
                          <w:rFonts w:asciiTheme="minorHAnsi" w:hAnsiTheme="minorHAnsi" w:cstheme="minorHAnsi"/>
                          <w:sz w:val="26"/>
                          <w:szCs w:val="26"/>
                          <w:lang w:val="en-BE"/>
                        </w:rPr>
                        <w:t xml:space="preserve"> alle </w:t>
                      </w:r>
                      <w:proofErr w:type="spellStart"/>
                      <w:r w:rsidRPr="00863552">
                        <w:rPr>
                          <w:rFonts w:asciiTheme="minorHAnsi" w:hAnsiTheme="minorHAnsi" w:cstheme="minorHAnsi"/>
                          <w:sz w:val="26"/>
                          <w:szCs w:val="26"/>
                          <w:lang w:val="en-BE"/>
                        </w:rPr>
                        <w:t>vereisten</w:t>
                      </w:r>
                      <w:proofErr w:type="spellEnd"/>
                      <w:r w:rsidRPr="00863552">
                        <w:rPr>
                          <w:rFonts w:asciiTheme="minorHAnsi" w:hAnsiTheme="minorHAnsi" w:cstheme="minorHAnsi"/>
                          <w:sz w:val="26"/>
                          <w:szCs w:val="26"/>
                          <w:lang w:val="en-BE"/>
                        </w:rPr>
                        <w:t xml:space="preserve"> van het </w:t>
                      </w:r>
                      <w:proofErr w:type="spellStart"/>
                      <w:r w:rsidRPr="00863552">
                        <w:rPr>
                          <w:rFonts w:asciiTheme="minorHAnsi" w:hAnsiTheme="minorHAnsi" w:cstheme="minorHAnsi"/>
                          <w:sz w:val="26"/>
                          <w:szCs w:val="26"/>
                          <w:lang w:val="en-BE"/>
                        </w:rPr>
                        <w:t>aangeboden</w:t>
                      </w:r>
                      <w:proofErr w:type="spellEnd"/>
                      <w:r w:rsidRPr="00863552">
                        <w:rPr>
                          <w:rFonts w:asciiTheme="minorHAnsi" w:hAnsiTheme="minorHAnsi" w:cstheme="minorHAnsi"/>
                          <w:sz w:val="26"/>
                          <w:szCs w:val="26"/>
                          <w:lang w:val="en-BE"/>
                        </w:rPr>
                        <w:t xml:space="preserve"> CO₂-</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afdekt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dezelfde</w:t>
                      </w:r>
                      <w:proofErr w:type="spellEnd"/>
                      <w:r w:rsidRPr="00863552">
                        <w:rPr>
                          <w:rFonts w:asciiTheme="minorHAnsi" w:hAnsiTheme="minorHAnsi" w:cstheme="minorHAnsi"/>
                          <w:sz w:val="26"/>
                          <w:szCs w:val="26"/>
                          <w:lang w:val="en-BE"/>
                        </w:rPr>
                        <w:t xml:space="preserve"> mate van </w:t>
                      </w:r>
                      <w:proofErr w:type="spellStart"/>
                      <w:r w:rsidRPr="00863552">
                        <w:rPr>
                          <w:rFonts w:asciiTheme="minorHAnsi" w:hAnsiTheme="minorHAnsi" w:cstheme="minorHAnsi"/>
                          <w:sz w:val="26"/>
                          <w:szCs w:val="26"/>
                          <w:lang w:val="en-BE"/>
                        </w:rPr>
                        <w:t>betrouwbaarheid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garandeert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o.a.</w:t>
                      </w:r>
                      <w:proofErr w:type="spellEnd"/>
                      <w:r w:rsidRPr="00863552">
                        <w:rPr>
                          <w:rFonts w:asciiTheme="minorHAnsi" w:hAnsiTheme="minorHAnsi" w:cstheme="minorHAnsi"/>
                          <w:sz w:val="26"/>
                          <w:szCs w:val="26"/>
                          <w:lang w:val="en-BE"/>
                        </w:rPr>
                        <w:t xml:space="preserve"> op het </w:t>
                      </w:r>
                      <w:proofErr w:type="spellStart"/>
                      <w:r w:rsidRPr="00863552">
                        <w:rPr>
                          <w:rFonts w:asciiTheme="minorHAnsi" w:hAnsiTheme="minorHAnsi" w:cstheme="minorHAnsi"/>
                          <w:sz w:val="26"/>
                          <w:szCs w:val="26"/>
                          <w:lang w:val="en-BE"/>
                        </w:rPr>
                        <w:t>vlak</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verificatie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d.w.z</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verificatie</w:t>
                      </w:r>
                      <w:proofErr w:type="spellEnd"/>
                      <w:r w:rsidRPr="00863552">
                        <w:rPr>
                          <w:rFonts w:asciiTheme="minorHAnsi" w:hAnsiTheme="minorHAnsi" w:cstheme="minorHAnsi"/>
                          <w:sz w:val="26"/>
                          <w:szCs w:val="26"/>
                          <w:lang w:val="en-BE"/>
                        </w:rPr>
                        <w:t xml:space="preserve"> via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derde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onafhankelijke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partij</w:t>
                      </w:r>
                      <w:proofErr w:type="spellEnd"/>
                      <w:r w:rsidRPr="00863552">
                        <w:rPr>
                          <w:rFonts w:asciiTheme="minorHAnsi" w:hAnsiTheme="minorHAnsi" w:cstheme="minorHAnsi"/>
                          <w:sz w:val="26"/>
                          <w:szCs w:val="26"/>
                          <w:lang w:val="en-BE"/>
                        </w:rPr>
                        <w:t>).</w:t>
                      </w:r>
                    </w:p>
                    <w:p w14:paraId="52D6A7F6"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De </w:t>
                      </w:r>
                      <w:proofErr w:type="spellStart"/>
                      <w:r w:rsidRPr="00863552">
                        <w:rPr>
                          <w:rFonts w:asciiTheme="minorHAnsi" w:hAnsiTheme="minorHAnsi" w:cstheme="minorHAnsi"/>
                          <w:sz w:val="26"/>
                          <w:szCs w:val="26"/>
                          <w:lang w:val="en-BE"/>
                        </w:rPr>
                        <w:t>gekozen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bewijsmethodegeldt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voor</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gehele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uitvoeringstermijn</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opdracht</w:t>
                      </w:r>
                      <w:proofErr w:type="spellEnd"/>
                      <w:r w:rsidRPr="00863552">
                        <w:rPr>
                          <w:rFonts w:asciiTheme="minorHAnsi" w:hAnsiTheme="minorHAnsi" w:cstheme="minorHAnsi"/>
                          <w:sz w:val="26"/>
                          <w:szCs w:val="26"/>
                          <w:lang w:val="en-BE"/>
                        </w:rPr>
                        <w:t xml:space="preserve">. Het is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toegestaan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gedurende</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uitvoeringstermijn</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opdracht</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bewijsmethode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wijzigen</w:t>
                      </w:r>
                      <w:proofErr w:type="spellEnd"/>
                      <w:r w:rsidRPr="00863552">
                        <w:rPr>
                          <w:rFonts w:asciiTheme="minorHAnsi" w:hAnsiTheme="minorHAnsi" w:cstheme="minorHAnsi"/>
                          <w:sz w:val="26"/>
                          <w:szCs w:val="26"/>
                          <w:lang w:val="en-BE"/>
                        </w:rPr>
                        <w:t>.</w:t>
                      </w:r>
                    </w:p>
                    <w:p w14:paraId="040173D1" w14:textId="77777777" w:rsidR="00863552" w:rsidRPr="00863552" w:rsidRDefault="00863552" w:rsidP="00863552">
                      <w:pPr>
                        <w:jc w:val="both"/>
                        <w:rPr>
                          <w:rFonts w:asciiTheme="minorHAnsi" w:hAnsiTheme="minorHAnsi" w:cstheme="minorHAnsi"/>
                          <w:sz w:val="26"/>
                          <w:szCs w:val="26"/>
                          <w:lang w:val="en-BE"/>
                        </w:rPr>
                      </w:pPr>
                    </w:p>
                    <w:p w14:paraId="0FF67551" w14:textId="77777777" w:rsidR="00863552" w:rsidRPr="00863552" w:rsidRDefault="00863552" w:rsidP="00863552">
                      <w:pPr>
                        <w:jc w:val="both"/>
                        <w:rPr>
                          <w:rFonts w:asciiTheme="minorHAnsi" w:hAnsiTheme="minorHAnsi" w:cstheme="minorHAnsi"/>
                          <w:sz w:val="26"/>
                          <w:szCs w:val="26"/>
                          <w:lang w:val="en-BE"/>
                        </w:rPr>
                      </w:pPr>
                      <w:proofErr w:type="spellStart"/>
                      <w:r w:rsidRPr="00863552">
                        <w:rPr>
                          <w:rFonts w:asciiTheme="minorHAnsi" w:hAnsiTheme="minorHAnsi" w:cstheme="minorHAnsi"/>
                          <w:sz w:val="26"/>
                          <w:szCs w:val="26"/>
                          <w:lang w:val="en-BE"/>
                        </w:rPr>
                        <w:t>Indien</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opdrachtnemer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nalaat</w:t>
                      </w:r>
                      <w:proofErr w:type="spellEnd"/>
                      <w:r w:rsidRPr="00863552">
                        <w:rPr>
                          <w:rFonts w:asciiTheme="minorHAnsi" w:hAnsiTheme="minorHAnsi" w:cstheme="minorHAnsi"/>
                          <w:sz w:val="26"/>
                          <w:szCs w:val="26"/>
                          <w:lang w:val="en-BE"/>
                        </w:rPr>
                        <w:t xml:space="preserve"> om </w:t>
                      </w:r>
                      <w:proofErr w:type="spellStart"/>
                      <w:r w:rsidRPr="00863552">
                        <w:rPr>
                          <w:rFonts w:asciiTheme="minorHAnsi" w:hAnsiTheme="minorHAnsi" w:cstheme="minorHAnsi"/>
                          <w:sz w:val="26"/>
                          <w:szCs w:val="26"/>
                          <w:lang w:val="en-BE"/>
                        </w:rPr>
                        <w:t>tijdig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bewijzen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dat</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aangeboden</w:t>
                      </w:r>
                      <w:proofErr w:type="spellEnd"/>
                      <w:r w:rsidRPr="00863552">
                        <w:rPr>
                          <w:rFonts w:asciiTheme="minorHAnsi" w:hAnsiTheme="minorHAnsi" w:cstheme="minorHAnsi"/>
                          <w:sz w:val="26"/>
                          <w:szCs w:val="26"/>
                          <w:lang w:val="en-BE"/>
                        </w:rPr>
                        <w:t xml:space="preserve"> CO2-ambitieniveau is </w:t>
                      </w:r>
                      <w:proofErr w:type="spellStart"/>
                      <w:r w:rsidRPr="00863552">
                        <w:rPr>
                          <w:rFonts w:asciiTheme="minorHAnsi" w:hAnsiTheme="minorHAnsi" w:cstheme="minorHAnsi"/>
                          <w:sz w:val="26"/>
                          <w:szCs w:val="26"/>
                          <w:lang w:val="en-BE"/>
                        </w:rPr>
                        <w:t>voldaan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overeenkomstig</w:t>
                      </w:r>
                      <w:proofErr w:type="spellEnd"/>
                      <w:r w:rsidRPr="00863552">
                        <w:rPr>
                          <w:rFonts w:asciiTheme="minorHAnsi" w:hAnsiTheme="minorHAnsi" w:cstheme="minorHAnsi"/>
                          <w:sz w:val="26"/>
                          <w:szCs w:val="26"/>
                          <w:lang w:val="en-BE"/>
                        </w:rPr>
                        <w:t xml:space="preserve"> art. 45 KB </w:t>
                      </w:r>
                      <w:proofErr w:type="spellStart"/>
                      <w:r w:rsidRPr="00863552">
                        <w:rPr>
                          <w:rFonts w:asciiTheme="minorHAnsi" w:hAnsiTheme="minorHAnsi" w:cstheme="minorHAnsi"/>
                          <w:sz w:val="26"/>
                          <w:szCs w:val="26"/>
                          <w:lang w:val="en-BE"/>
                        </w:rPr>
                        <w:t>Uitvoering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bijzondere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toegepast</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omvang</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begroot</w:t>
                      </w:r>
                      <w:proofErr w:type="spellEnd"/>
                      <w:r w:rsidRPr="00863552">
                        <w:rPr>
                          <w:rFonts w:asciiTheme="minorHAnsi" w:hAnsiTheme="minorHAnsi" w:cstheme="minorHAnsi"/>
                          <w:sz w:val="26"/>
                          <w:szCs w:val="26"/>
                          <w:lang w:val="en-BE"/>
                        </w:rPr>
                        <w:t xml:space="preserve"> op het </w:t>
                      </w:r>
                      <w:proofErr w:type="spellStart"/>
                      <w:r w:rsidRPr="00863552">
                        <w:rPr>
                          <w:rFonts w:asciiTheme="minorHAnsi" w:hAnsiTheme="minorHAnsi" w:cstheme="minorHAnsi"/>
                          <w:sz w:val="26"/>
                          <w:szCs w:val="26"/>
                          <w:lang w:val="en-BE"/>
                        </w:rPr>
                        <w:t>deel</w:t>
                      </w:r>
                      <w:proofErr w:type="spellEnd"/>
                      <w:r w:rsidRPr="00863552">
                        <w:rPr>
                          <w:rFonts w:asciiTheme="minorHAnsi" w:hAnsiTheme="minorHAnsi" w:cstheme="minorHAnsi"/>
                          <w:sz w:val="26"/>
                          <w:szCs w:val="26"/>
                          <w:lang w:val="en-BE"/>
                        </w:rPr>
                        <w:t xml:space="preserve"> van het CO₂-</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dat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gedurende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bepaalde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periode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gerealiseerd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en</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daarmee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overeenstemmende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gerealiseerde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fictieve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korting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zie</w:t>
                      </w:r>
                      <w:proofErr w:type="spellEnd"/>
                      <w:r w:rsidRPr="00863552">
                        <w:rPr>
                          <w:rFonts w:asciiTheme="minorHAnsi" w:hAnsiTheme="minorHAnsi" w:cstheme="minorHAnsi"/>
                          <w:sz w:val="26"/>
                          <w:szCs w:val="26"/>
                          <w:lang w:val="en-BE"/>
                        </w:rPr>
                        <w:t xml:space="preserve"> punt x – </w:t>
                      </w:r>
                      <w:proofErr w:type="spellStart"/>
                      <w:r w:rsidRPr="00863552">
                        <w:rPr>
                          <w:rFonts w:asciiTheme="minorHAnsi" w:hAnsiTheme="minorHAnsi" w:cstheme="minorHAnsi"/>
                          <w:sz w:val="26"/>
                          <w:szCs w:val="26"/>
                          <w:lang w:val="en-BE"/>
                        </w:rPr>
                        <w:t>straffen</w:t>
                      </w:r>
                      <w:proofErr w:type="spellEnd"/>
                      <w:r w:rsidRPr="00863552">
                        <w:rPr>
                          <w:rFonts w:asciiTheme="minorHAnsi" w:hAnsiTheme="minorHAnsi" w:cstheme="minorHAnsi"/>
                          <w:sz w:val="26"/>
                          <w:szCs w:val="26"/>
                          <w:lang w:val="en-BE"/>
                        </w:rPr>
                        <w:t>).</w:t>
                      </w:r>
                    </w:p>
                    <w:p w14:paraId="055C6FCF" w14:textId="77777777" w:rsidR="00214D9C" w:rsidRPr="00863552" w:rsidRDefault="00214D9C" w:rsidP="00214D9C">
                      <w:pPr>
                        <w:jc w:val="both"/>
                        <w:rPr>
                          <w:rFonts w:asciiTheme="minorHAnsi" w:hAnsiTheme="minorHAnsi" w:cstheme="minorHAnsi"/>
                          <w:sz w:val="26"/>
                          <w:szCs w:val="26"/>
                          <w:lang w:val="nl-NL"/>
                        </w:rPr>
                      </w:pPr>
                    </w:p>
                  </w:txbxContent>
                </v:textbox>
              </v:shape>
            </w:pict>
          </mc:Fallback>
        </mc:AlternateContent>
      </w:r>
      <w:r>
        <w:rPr>
          <w:noProof/>
        </w:rPr>
        <w:drawing>
          <wp:anchor distT="0" distB="0" distL="0" distR="0" simplePos="0" relativeHeight="251647488" behindDoc="1" locked="0" layoutInCell="1" allowOverlap="1" wp14:anchorId="7432FF71" wp14:editId="637E818B">
            <wp:simplePos x="0" y="0"/>
            <wp:positionH relativeFrom="page">
              <wp:posOffset>0</wp:posOffset>
            </wp:positionH>
            <wp:positionV relativeFrom="page">
              <wp:posOffset>0</wp:posOffset>
            </wp:positionV>
            <wp:extent cx="7562087" cy="10695431"/>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7562087" cy="10695431"/>
                    </a:xfrm>
                    <a:prstGeom prst="rect">
                      <a:avLst/>
                    </a:prstGeom>
                  </pic:spPr>
                </pic:pic>
              </a:graphicData>
            </a:graphic>
          </wp:anchor>
        </w:drawing>
      </w:r>
    </w:p>
    <w:p w14:paraId="281FD7B2" w14:textId="77777777" w:rsidR="000D13FF" w:rsidRDefault="000D13FF">
      <w:pPr>
        <w:rPr>
          <w:sz w:val="17"/>
        </w:rPr>
        <w:sectPr w:rsidR="000D13FF">
          <w:pgSz w:w="11910" w:h="16850"/>
          <w:pgMar w:top="1600" w:right="1680" w:bottom="280" w:left="1680" w:header="720" w:footer="720" w:gutter="0"/>
          <w:cols w:space="720"/>
        </w:sectPr>
      </w:pPr>
    </w:p>
    <w:p w14:paraId="68A297FC" w14:textId="7FA37DC2" w:rsidR="000D13FF" w:rsidRDefault="00214D9C">
      <w:pPr>
        <w:spacing w:before="4"/>
        <w:rPr>
          <w:sz w:val="17"/>
        </w:rPr>
      </w:pPr>
      <w:r>
        <w:rPr>
          <w:noProof/>
        </w:rPr>
        <w:lastRenderedPageBreak/>
        <mc:AlternateContent>
          <mc:Choice Requires="wps">
            <w:drawing>
              <wp:anchor distT="0" distB="0" distL="114300" distR="114300" simplePos="0" relativeHeight="251679232" behindDoc="0" locked="0" layoutInCell="1" allowOverlap="1" wp14:anchorId="3E1C8412" wp14:editId="4C90FBEA">
                <wp:simplePos x="0" y="0"/>
                <wp:positionH relativeFrom="column">
                  <wp:posOffset>-95250</wp:posOffset>
                </wp:positionH>
                <wp:positionV relativeFrom="paragraph">
                  <wp:posOffset>-263525</wp:posOffset>
                </wp:positionV>
                <wp:extent cx="5600700" cy="8134350"/>
                <wp:effectExtent l="0" t="0" r="0" b="0"/>
                <wp:wrapNone/>
                <wp:docPr id="538854963" name="Text Box 2"/>
                <wp:cNvGraphicFramePr/>
                <a:graphic xmlns:a="http://schemas.openxmlformats.org/drawingml/2006/main">
                  <a:graphicData uri="http://schemas.microsoft.com/office/word/2010/wordprocessingShape">
                    <wps:wsp>
                      <wps:cNvSpPr txBox="1"/>
                      <wps:spPr>
                        <a:xfrm>
                          <a:off x="0" y="0"/>
                          <a:ext cx="5600700" cy="8134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52BC3C"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Het niet naleven van de verplichtingen inzake het bewijzen dat aan het aangeboden ambitieniveau wordt voldaan wordt gesanctioneerd met een bijzondere straf die wordt begroot op anderhalve maal de niet gerealiseerde fictieve korting. </w:t>
                            </w:r>
                          </w:p>
                          <w:p w14:paraId="400C2E20"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Meer concreet wordt de toepasselijke bijzondere straf berekend overeenkomstig de hierna uiteengezette bepalingen.</w:t>
                            </w:r>
                          </w:p>
                          <w:p w14:paraId="3353FB7B" w14:textId="77777777" w:rsidR="00863552" w:rsidRPr="00863552" w:rsidRDefault="00863552" w:rsidP="00863552">
                            <w:pPr>
                              <w:jc w:val="both"/>
                              <w:rPr>
                                <w:rFonts w:asciiTheme="minorHAnsi" w:hAnsiTheme="minorHAnsi" w:cstheme="minorHAnsi"/>
                                <w:sz w:val="26"/>
                                <w:szCs w:val="26"/>
                                <w:lang w:val="en-BE"/>
                              </w:rPr>
                            </w:pPr>
                          </w:p>
                          <w:p w14:paraId="2E5263C8"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1. De fictieve korting die bij de gunning werd toegepast op de inschrijvingsprijs vormt de berekeningsbasis van de straf. </w:t>
                            </w:r>
                          </w:p>
                          <w:p w14:paraId="2D7E3511" w14:textId="77777777" w:rsidR="00863552" w:rsidRPr="00863552" w:rsidRDefault="00863552" w:rsidP="00863552">
                            <w:pPr>
                              <w:jc w:val="both"/>
                              <w:rPr>
                                <w:rFonts w:asciiTheme="minorHAnsi" w:hAnsiTheme="minorHAnsi" w:cstheme="minorHAnsi"/>
                                <w:sz w:val="26"/>
                                <w:szCs w:val="26"/>
                                <w:lang w:val="en-BE"/>
                              </w:rPr>
                            </w:pPr>
                          </w:p>
                          <w:p w14:paraId="29CAC78C"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2. De straf zal worden toegepast telkens de opdrachtnemer niet of niet tijdig bewijst dat het in de offerte aangeboden ambitieniveau werd behaald. De straf zal tevens worden toegepast indien het bewezen ambitieniveau lager is dan het in de offerte aangeboden ambitieniveau. Dit wil dus zeggen dat de straf kan worden toegepast op ieder evaluatiemoment:</w:t>
                            </w:r>
                          </w:p>
                          <w:p w14:paraId="6356222B" w14:textId="77777777" w:rsidR="00863552" w:rsidRPr="00863552" w:rsidRDefault="00863552" w:rsidP="00863552">
                            <w:pPr>
                              <w:numPr>
                                <w:ilvl w:val="0"/>
                                <w:numId w:val="24"/>
                              </w:num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het moment van voorlopige oplevering in geval van een opdracht met een uitvoeringstermijn die minder dan één volledig jaar beslaat</w:t>
                            </w:r>
                          </w:p>
                          <w:p w14:paraId="7A69C36E" w14:textId="77777777" w:rsidR="00863552" w:rsidRDefault="00863552" w:rsidP="00863552">
                            <w:pPr>
                              <w:numPr>
                                <w:ilvl w:val="0"/>
                                <w:numId w:val="24"/>
                              </w:num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één jaar na de sluiting van de opdracht en, in geval de uitvoeringstermijn van de opdracht meerdere volledige jaren beslaat, na iedere verjaardag van de sluiting van de opdracht. </w:t>
                            </w:r>
                          </w:p>
                          <w:p w14:paraId="37EACC19" w14:textId="77777777" w:rsidR="00863552" w:rsidRPr="00863552" w:rsidRDefault="00863552" w:rsidP="00863552">
                            <w:pPr>
                              <w:ind w:left="720"/>
                              <w:jc w:val="both"/>
                              <w:rPr>
                                <w:rFonts w:asciiTheme="minorHAnsi" w:hAnsiTheme="minorHAnsi" w:cstheme="minorHAnsi"/>
                                <w:sz w:val="26"/>
                                <w:szCs w:val="26"/>
                                <w:lang w:val="en-BE"/>
                              </w:rPr>
                            </w:pPr>
                          </w:p>
                          <w:p w14:paraId="467B3DCF"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3. Om de toe te passen straf te bepalen, wordt de fictieve korting in eerste instantie gedeeld door het aantal evaluatiemomenten. In de hypothese van een fictieve korting van 120.000 euro en 2 evaluatiemomenten, wordt voor de berekening van de straf voor het evaluatiemoment dus slechts rekening gehouden met 60.000 euro (120.000/2).</w:t>
                            </w:r>
                          </w:p>
                          <w:p w14:paraId="580E9250" w14:textId="77777777" w:rsidR="00863552" w:rsidRPr="00863552" w:rsidRDefault="00863552" w:rsidP="00863552">
                            <w:pPr>
                              <w:jc w:val="both"/>
                              <w:rPr>
                                <w:rFonts w:asciiTheme="minorHAnsi" w:hAnsiTheme="minorHAnsi" w:cstheme="minorHAnsi"/>
                                <w:sz w:val="26"/>
                                <w:szCs w:val="26"/>
                                <w:lang w:val="en-BE"/>
                              </w:rPr>
                            </w:pPr>
                          </w:p>
                          <w:p w14:paraId="00FF08F1"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4. De omvang van de straf staat in verhouding tot het gedeelte van het ambitieniveau dat niet werd gerealiseerd. In geval het in de offerte aangeboden ambitieniveau 3 aanleiding geeft tot een fictieve korting van 6% en er op het evaluatiemoment slechts niveau 1 bewezen wordt, wat overeen komt met 2% fictieve korting, wordt er dus 4 % niet gerealiseerd (m.a.w. 2/3 van de fictieve korting). Enkel het deel van de fictieve korting dat overeen stemt met deze 4% wordt in rekening gebracht. Voortbouwend op het voorbeeld uit het vorig punt bedraagt het berekend bedrag dus 40.000 euro (2/3 van 60.000 euro).</w:t>
                            </w:r>
                          </w:p>
                          <w:p w14:paraId="5306B7C0"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5. Om het uiteindelijke bedrag van de straf te bekomen wordt dit bedrag vermenigvuldigd met 1,5. In bovenstaand voorbeeld zal de straf dus 60.000 euro bedragen voor het betrokken evaluatiemoment. </w:t>
                            </w:r>
                          </w:p>
                          <w:p w14:paraId="64C3A99B" w14:textId="77777777" w:rsidR="00214D9C" w:rsidRPr="00863552" w:rsidRDefault="00214D9C" w:rsidP="00214D9C">
                            <w:pPr>
                              <w:jc w:val="both"/>
                              <w:rPr>
                                <w:rFonts w:asciiTheme="minorHAnsi" w:hAnsiTheme="minorHAnsi" w:cstheme="minorHAnsi"/>
                                <w:sz w:val="26"/>
                                <w:szCs w:val="2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C8412" id="_x0000_s1039" type="#_x0000_t202" style="position:absolute;margin-left:-7.5pt;margin-top:-20.75pt;width:441pt;height:640.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" filled="f" stroked="f">
                <v:textbox>
                  <w:txbxContent>
                    <w:p w14:paraId="4B52BC3C"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Het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naleven</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verplichtingen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inzake</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bewijzen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dat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aan</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aangeboden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voldaan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gesanctioneerd</w:t>
                      </w:r>
                      <w:proofErr w:type="spellEnd"/>
                      <w:r w:rsidRPr="00863552">
                        <w:rPr>
                          <w:rFonts w:asciiTheme="minorHAnsi" w:hAnsiTheme="minorHAnsi" w:cstheme="minorHAnsi"/>
                          <w:sz w:val="26"/>
                          <w:szCs w:val="26"/>
                          <w:lang w:val="en-BE"/>
                        </w:rPr>
                        <w:t xml:space="preserve"> met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bijzondere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die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begroot</w:t>
                      </w:r>
                      <w:proofErr w:type="spellEnd"/>
                      <w:r w:rsidRPr="00863552">
                        <w:rPr>
                          <w:rFonts w:asciiTheme="minorHAnsi" w:hAnsiTheme="minorHAnsi" w:cstheme="minorHAnsi"/>
                          <w:sz w:val="26"/>
                          <w:szCs w:val="26"/>
                          <w:lang w:val="en-BE"/>
                        </w:rPr>
                        <w:t xml:space="preserve"> op </w:t>
                      </w:r>
                      <w:proofErr w:type="spellStart"/>
                      <w:r w:rsidRPr="00863552">
                        <w:rPr>
                          <w:rFonts w:asciiTheme="minorHAnsi" w:hAnsiTheme="minorHAnsi" w:cstheme="minorHAnsi"/>
                          <w:sz w:val="26"/>
                          <w:szCs w:val="26"/>
                          <w:lang w:val="en-BE"/>
                        </w:rPr>
                        <w:t>anderhalve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maal</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gerealiseerde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fictieve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korting</w:t>
                      </w:r>
                      <w:proofErr w:type="spellEnd"/>
                      <w:r w:rsidRPr="00863552">
                        <w:rPr>
                          <w:rFonts w:asciiTheme="minorHAnsi" w:hAnsiTheme="minorHAnsi" w:cstheme="minorHAnsi"/>
                          <w:sz w:val="26"/>
                          <w:szCs w:val="26"/>
                          <w:lang w:val="en-BE"/>
                        </w:rPr>
                        <w:t xml:space="preserve">. </w:t>
                      </w:r>
                    </w:p>
                    <w:p w14:paraId="400C2E20"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Meer </w:t>
                      </w:r>
                      <w:proofErr w:type="spellStart"/>
                      <w:r w:rsidRPr="00863552">
                        <w:rPr>
                          <w:rFonts w:asciiTheme="minorHAnsi" w:hAnsiTheme="minorHAnsi" w:cstheme="minorHAnsi"/>
                          <w:sz w:val="26"/>
                          <w:szCs w:val="26"/>
                          <w:lang w:val="en-BE"/>
                        </w:rPr>
                        <w:t>concreet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toepasselijke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bijzondere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berekend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overeenkomstig</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hierna</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uiteengezette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bepalingen</w:t>
                      </w:r>
                      <w:proofErr w:type="spellEnd"/>
                      <w:r w:rsidRPr="00863552">
                        <w:rPr>
                          <w:rFonts w:asciiTheme="minorHAnsi" w:hAnsiTheme="minorHAnsi" w:cstheme="minorHAnsi"/>
                          <w:sz w:val="26"/>
                          <w:szCs w:val="26"/>
                          <w:lang w:val="en-BE"/>
                        </w:rPr>
                        <w:t>.</w:t>
                      </w:r>
                    </w:p>
                    <w:p w14:paraId="3353FB7B" w14:textId="77777777" w:rsidR="00863552" w:rsidRPr="00863552" w:rsidRDefault="00863552" w:rsidP="00863552">
                      <w:pPr>
                        <w:jc w:val="both"/>
                        <w:rPr>
                          <w:rFonts w:asciiTheme="minorHAnsi" w:hAnsiTheme="minorHAnsi" w:cstheme="minorHAnsi"/>
                          <w:sz w:val="26"/>
                          <w:szCs w:val="26"/>
                          <w:lang w:val="en-BE"/>
                        </w:rPr>
                      </w:pPr>
                    </w:p>
                    <w:p w14:paraId="2E5263C8"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1. De </w:t>
                      </w:r>
                      <w:proofErr w:type="spellStart"/>
                      <w:r w:rsidRPr="00863552">
                        <w:rPr>
                          <w:rFonts w:asciiTheme="minorHAnsi" w:hAnsiTheme="minorHAnsi" w:cstheme="minorHAnsi"/>
                          <w:sz w:val="26"/>
                          <w:szCs w:val="26"/>
                          <w:lang w:val="en-BE"/>
                        </w:rPr>
                        <w:t>fictieve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korting</w:t>
                      </w:r>
                      <w:proofErr w:type="spellEnd"/>
                      <w:r w:rsidRPr="00863552">
                        <w:rPr>
                          <w:rFonts w:asciiTheme="minorHAnsi" w:hAnsiTheme="minorHAnsi" w:cstheme="minorHAnsi"/>
                          <w:sz w:val="26"/>
                          <w:szCs w:val="26"/>
                          <w:lang w:val="en-BE"/>
                        </w:rPr>
                        <w:t xml:space="preserve"> die </w:t>
                      </w:r>
                      <w:proofErr w:type="spellStart"/>
                      <w:r w:rsidRPr="00863552">
                        <w:rPr>
                          <w:rFonts w:asciiTheme="minorHAnsi" w:hAnsiTheme="minorHAnsi" w:cstheme="minorHAnsi"/>
                          <w:sz w:val="26"/>
                          <w:szCs w:val="26"/>
                          <w:lang w:val="en-BE"/>
                        </w:rPr>
                        <w:t>bij</w:t>
                      </w:r>
                      <w:proofErr w:type="spellEnd"/>
                      <w:r w:rsidRPr="00863552">
                        <w:rPr>
                          <w:rFonts w:asciiTheme="minorHAnsi" w:hAnsiTheme="minorHAnsi" w:cstheme="minorHAnsi"/>
                          <w:sz w:val="26"/>
                          <w:szCs w:val="26"/>
                          <w:lang w:val="en-BE"/>
                        </w:rPr>
                        <w:t xml:space="preserve"> de gunning </w:t>
                      </w:r>
                      <w:proofErr w:type="spellStart"/>
                      <w:r w:rsidRPr="00863552">
                        <w:rPr>
                          <w:rFonts w:asciiTheme="minorHAnsi" w:hAnsiTheme="minorHAnsi" w:cstheme="minorHAnsi"/>
                          <w:sz w:val="26"/>
                          <w:szCs w:val="26"/>
                          <w:lang w:val="en-BE"/>
                        </w:rPr>
                        <w:t>werd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toegepast</w:t>
                      </w:r>
                      <w:proofErr w:type="spellEnd"/>
                      <w:r w:rsidRPr="00863552">
                        <w:rPr>
                          <w:rFonts w:asciiTheme="minorHAnsi" w:hAnsiTheme="minorHAnsi" w:cstheme="minorHAnsi"/>
                          <w:sz w:val="26"/>
                          <w:szCs w:val="26"/>
                          <w:lang w:val="en-BE"/>
                        </w:rPr>
                        <w:t xml:space="preserve"> op de </w:t>
                      </w:r>
                      <w:proofErr w:type="spellStart"/>
                      <w:r w:rsidRPr="00863552">
                        <w:rPr>
                          <w:rFonts w:asciiTheme="minorHAnsi" w:hAnsiTheme="minorHAnsi" w:cstheme="minorHAnsi"/>
                          <w:sz w:val="26"/>
                          <w:szCs w:val="26"/>
                          <w:lang w:val="en-BE"/>
                        </w:rPr>
                        <w:t>inschrijvingsprijs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vormt</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berekeningsbasis</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
                    <w:p w14:paraId="2D7E3511" w14:textId="77777777" w:rsidR="00863552" w:rsidRPr="00863552" w:rsidRDefault="00863552" w:rsidP="00863552">
                      <w:pPr>
                        <w:jc w:val="both"/>
                        <w:rPr>
                          <w:rFonts w:asciiTheme="minorHAnsi" w:hAnsiTheme="minorHAnsi" w:cstheme="minorHAnsi"/>
                          <w:sz w:val="26"/>
                          <w:szCs w:val="26"/>
                          <w:lang w:val="en-BE"/>
                        </w:rPr>
                      </w:pPr>
                    </w:p>
                    <w:p w14:paraId="29CAC78C"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2. De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zal</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toegepast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telkens</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opdrachtnemer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of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tijdig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bewijst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dat</w:t>
                      </w:r>
                      <w:proofErr w:type="spellEnd"/>
                      <w:r w:rsidRPr="00863552">
                        <w:rPr>
                          <w:rFonts w:asciiTheme="minorHAnsi" w:hAnsiTheme="minorHAnsi" w:cstheme="minorHAnsi"/>
                          <w:sz w:val="26"/>
                          <w:szCs w:val="26"/>
                          <w:lang w:val="en-BE"/>
                        </w:rPr>
                        <w:t xml:space="preserve"> het in de </w:t>
                      </w:r>
                      <w:proofErr w:type="spellStart"/>
                      <w:r w:rsidRPr="00863552">
                        <w:rPr>
                          <w:rFonts w:asciiTheme="minorHAnsi" w:hAnsiTheme="minorHAnsi" w:cstheme="minorHAnsi"/>
                          <w:sz w:val="26"/>
                          <w:szCs w:val="26"/>
                          <w:lang w:val="en-BE"/>
                        </w:rPr>
                        <w:t>offerte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aangeboden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werd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behaald</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zal</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tevens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toegepast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indien</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bewezen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lager is dan het in de </w:t>
                      </w:r>
                      <w:proofErr w:type="spellStart"/>
                      <w:r w:rsidRPr="00863552">
                        <w:rPr>
                          <w:rFonts w:asciiTheme="minorHAnsi" w:hAnsiTheme="minorHAnsi" w:cstheme="minorHAnsi"/>
                          <w:sz w:val="26"/>
                          <w:szCs w:val="26"/>
                          <w:lang w:val="en-BE"/>
                        </w:rPr>
                        <w:t>offerte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aangeboden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Dit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wil</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dus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zeggen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dat</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kan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toegepast</w:t>
                      </w:r>
                      <w:proofErr w:type="spellEnd"/>
                      <w:r w:rsidRPr="00863552">
                        <w:rPr>
                          <w:rFonts w:asciiTheme="minorHAnsi" w:hAnsiTheme="minorHAnsi" w:cstheme="minorHAnsi"/>
                          <w:sz w:val="26"/>
                          <w:szCs w:val="26"/>
                          <w:lang w:val="en-BE"/>
                        </w:rPr>
                        <w:t xml:space="preserve"> op </w:t>
                      </w:r>
                      <w:proofErr w:type="spellStart"/>
                      <w:r w:rsidRPr="00863552">
                        <w:rPr>
                          <w:rFonts w:asciiTheme="minorHAnsi" w:hAnsiTheme="minorHAnsi" w:cstheme="minorHAnsi"/>
                          <w:sz w:val="26"/>
                          <w:szCs w:val="26"/>
                          <w:lang w:val="en-BE"/>
                        </w:rPr>
                        <w:t>ieder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evaluatiemoment</w:t>
                      </w:r>
                      <w:proofErr w:type="spellEnd"/>
                      <w:r w:rsidRPr="00863552">
                        <w:rPr>
                          <w:rFonts w:asciiTheme="minorHAnsi" w:hAnsiTheme="minorHAnsi" w:cstheme="minorHAnsi"/>
                          <w:sz w:val="26"/>
                          <w:szCs w:val="26"/>
                          <w:lang w:val="en-BE"/>
                        </w:rPr>
                        <w:t>:</w:t>
                      </w:r>
                    </w:p>
                    <w:p w14:paraId="6356222B" w14:textId="77777777" w:rsidR="00863552" w:rsidRPr="00863552" w:rsidRDefault="00863552" w:rsidP="00863552">
                      <w:pPr>
                        <w:numPr>
                          <w:ilvl w:val="0"/>
                          <w:numId w:val="24"/>
                        </w:num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het moment van </w:t>
                      </w:r>
                      <w:proofErr w:type="spellStart"/>
                      <w:r w:rsidRPr="00863552">
                        <w:rPr>
                          <w:rFonts w:asciiTheme="minorHAnsi" w:hAnsiTheme="minorHAnsi" w:cstheme="minorHAnsi"/>
                          <w:sz w:val="26"/>
                          <w:szCs w:val="26"/>
                          <w:lang w:val="en-BE"/>
                        </w:rPr>
                        <w:t>voorlopige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oplevering</w:t>
                      </w:r>
                      <w:proofErr w:type="spellEnd"/>
                      <w:r w:rsidRPr="00863552">
                        <w:rPr>
                          <w:rFonts w:asciiTheme="minorHAnsi" w:hAnsiTheme="minorHAnsi" w:cstheme="minorHAnsi"/>
                          <w:sz w:val="26"/>
                          <w:szCs w:val="26"/>
                          <w:lang w:val="en-BE"/>
                        </w:rPr>
                        <w:t xml:space="preserve"> in </w:t>
                      </w:r>
                      <w:proofErr w:type="spellStart"/>
                      <w:r w:rsidRPr="00863552">
                        <w:rPr>
                          <w:rFonts w:asciiTheme="minorHAnsi" w:hAnsiTheme="minorHAnsi" w:cstheme="minorHAnsi"/>
                          <w:sz w:val="26"/>
                          <w:szCs w:val="26"/>
                          <w:lang w:val="en-BE"/>
                        </w:rPr>
                        <w:t>geval</w:t>
                      </w:r>
                      <w:proofErr w:type="spellEnd"/>
                      <w:r w:rsidRPr="00863552">
                        <w:rPr>
                          <w:rFonts w:asciiTheme="minorHAnsi" w:hAnsiTheme="minorHAnsi" w:cstheme="minorHAnsi"/>
                          <w:sz w:val="26"/>
                          <w:szCs w:val="26"/>
                          <w:lang w:val="en-BE"/>
                        </w:rPr>
                        <w:t xml:space="preserve"> van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opdracht</w:t>
                      </w:r>
                      <w:proofErr w:type="spellEnd"/>
                      <w:r w:rsidRPr="00863552">
                        <w:rPr>
                          <w:rFonts w:asciiTheme="minorHAnsi" w:hAnsiTheme="minorHAnsi" w:cstheme="minorHAnsi"/>
                          <w:sz w:val="26"/>
                          <w:szCs w:val="26"/>
                          <w:lang w:val="en-BE"/>
                        </w:rPr>
                        <w:t xml:space="preserve"> met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uitvoeringstermijn</w:t>
                      </w:r>
                      <w:proofErr w:type="spellEnd"/>
                      <w:r w:rsidRPr="00863552">
                        <w:rPr>
                          <w:rFonts w:asciiTheme="minorHAnsi" w:hAnsiTheme="minorHAnsi" w:cstheme="minorHAnsi"/>
                          <w:sz w:val="26"/>
                          <w:szCs w:val="26"/>
                          <w:lang w:val="en-BE"/>
                        </w:rPr>
                        <w:t xml:space="preserve"> die minder dan </w:t>
                      </w:r>
                      <w:proofErr w:type="spellStart"/>
                      <w:r w:rsidRPr="00863552">
                        <w:rPr>
                          <w:rFonts w:asciiTheme="minorHAnsi" w:hAnsiTheme="minorHAnsi" w:cstheme="minorHAnsi"/>
                          <w:sz w:val="26"/>
                          <w:szCs w:val="26"/>
                          <w:lang w:val="en-BE"/>
                        </w:rPr>
                        <w:t>één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volledig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jaar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beslaat</w:t>
                      </w:r>
                      <w:proofErr w:type="spellEnd"/>
                    </w:p>
                    <w:p w14:paraId="7A69C36E" w14:textId="77777777" w:rsidR="00863552" w:rsidRDefault="00863552" w:rsidP="00863552">
                      <w:pPr>
                        <w:numPr>
                          <w:ilvl w:val="0"/>
                          <w:numId w:val="24"/>
                        </w:numPr>
                        <w:jc w:val="both"/>
                        <w:rPr>
                          <w:rFonts w:asciiTheme="minorHAnsi" w:hAnsiTheme="minorHAnsi" w:cstheme="minorHAnsi"/>
                          <w:sz w:val="26"/>
                          <w:szCs w:val="26"/>
                          <w:lang w:val="en-BE"/>
                        </w:rPr>
                      </w:pPr>
                      <w:proofErr w:type="spellStart"/>
                      <w:r w:rsidRPr="00863552">
                        <w:rPr>
                          <w:rFonts w:asciiTheme="minorHAnsi" w:hAnsiTheme="minorHAnsi" w:cstheme="minorHAnsi"/>
                          <w:sz w:val="26"/>
                          <w:szCs w:val="26"/>
                          <w:lang w:val="en-BE"/>
                        </w:rPr>
                        <w:t>één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jaar</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na</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sluiting</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opdracht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en</w:t>
                      </w:r>
                      <w:proofErr w:type="spellEnd"/>
                      <w:r w:rsidRPr="00863552">
                        <w:rPr>
                          <w:rFonts w:asciiTheme="minorHAnsi" w:hAnsiTheme="minorHAnsi" w:cstheme="minorHAnsi"/>
                          <w:sz w:val="26"/>
                          <w:szCs w:val="26"/>
                          <w:lang w:val="en-BE"/>
                        </w:rPr>
                        <w:t xml:space="preserve">, in </w:t>
                      </w:r>
                      <w:proofErr w:type="spellStart"/>
                      <w:r w:rsidRPr="00863552">
                        <w:rPr>
                          <w:rFonts w:asciiTheme="minorHAnsi" w:hAnsiTheme="minorHAnsi" w:cstheme="minorHAnsi"/>
                          <w:sz w:val="26"/>
                          <w:szCs w:val="26"/>
                          <w:lang w:val="en-BE"/>
                        </w:rPr>
                        <w:t>geval</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uitvoeringstermijn</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opdracht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meerdere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volledige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jaren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beslaat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na</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iedere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verjaardag</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sluiting</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opdracht</w:t>
                      </w:r>
                      <w:proofErr w:type="spellEnd"/>
                      <w:r w:rsidRPr="00863552">
                        <w:rPr>
                          <w:rFonts w:asciiTheme="minorHAnsi" w:hAnsiTheme="minorHAnsi" w:cstheme="minorHAnsi"/>
                          <w:sz w:val="26"/>
                          <w:szCs w:val="26"/>
                          <w:lang w:val="en-BE"/>
                        </w:rPr>
                        <w:t xml:space="preserve">. </w:t>
                      </w:r>
                    </w:p>
                    <w:p w14:paraId="37EACC19" w14:textId="77777777" w:rsidR="00863552" w:rsidRPr="00863552" w:rsidRDefault="00863552" w:rsidP="00863552">
                      <w:pPr>
                        <w:ind w:left="720"/>
                        <w:jc w:val="both"/>
                        <w:rPr>
                          <w:rFonts w:asciiTheme="minorHAnsi" w:hAnsiTheme="minorHAnsi" w:cstheme="minorHAnsi"/>
                          <w:sz w:val="26"/>
                          <w:szCs w:val="26"/>
                          <w:lang w:val="en-BE"/>
                        </w:rPr>
                      </w:pPr>
                    </w:p>
                    <w:p w14:paraId="467B3DCF"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3. Om de toe </w:t>
                      </w:r>
                      <w:proofErr w:type="spellStart"/>
                      <w:r w:rsidRPr="00863552">
                        <w:rPr>
                          <w:rFonts w:asciiTheme="minorHAnsi" w:hAnsiTheme="minorHAnsi" w:cstheme="minorHAnsi"/>
                          <w:sz w:val="26"/>
                          <w:szCs w:val="26"/>
                          <w:lang w:val="en-BE"/>
                        </w:rPr>
                        <w:t>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passen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bepalen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fictieve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korting</w:t>
                      </w:r>
                      <w:proofErr w:type="spellEnd"/>
                      <w:r w:rsidRPr="00863552">
                        <w:rPr>
                          <w:rFonts w:asciiTheme="minorHAnsi" w:hAnsiTheme="minorHAnsi" w:cstheme="minorHAnsi"/>
                          <w:sz w:val="26"/>
                          <w:szCs w:val="26"/>
                          <w:lang w:val="en-BE"/>
                        </w:rPr>
                        <w:t xml:space="preserve"> in </w:t>
                      </w:r>
                      <w:proofErr w:type="spellStart"/>
                      <w:r w:rsidRPr="00863552">
                        <w:rPr>
                          <w:rFonts w:asciiTheme="minorHAnsi" w:hAnsiTheme="minorHAnsi" w:cstheme="minorHAnsi"/>
                          <w:sz w:val="26"/>
                          <w:szCs w:val="26"/>
                          <w:lang w:val="en-BE"/>
                        </w:rPr>
                        <w:t>eerste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instantie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gedeeld</w:t>
                      </w:r>
                      <w:proofErr w:type="spellEnd"/>
                      <w:r w:rsidRPr="00863552">
                        <w:rPr>
                          <w:rFonts w:asciiTheme="minorHAnsi" w:hAnsiTheme="minorHAnsi" w:cstheme="minorHAnsi"/>
                          <w:sz w:val="26"/>
                          <w:szCs w:val="26"/>
                          <w:lang w:val="en-BE"/>
                        </w:rPr>
                        <w:t xml:space="preserve"> door het </w:t>
                      </w:r>
                      <w:proofErr w:type="spellStart"/>
                      <w:r w:rsidRPr="00863552">
                        <w:rPr>
                          <w:rFonts w:asciiTheme="minorHAnsi" w:hAnsiTheme="minorHAnsi" w:cstheme="minorHAnsi"/>
                          <w:sz w:val="26"/>
                          <w:szCs w:val="26"/>
                          <w:lang w:val="en-BE"/>
                        </w:rPr>
                        <w:t>aantal</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evaluatiemomenten</w:t>
                      </w:r>
                      <w:proofErr w:type="spellEnd"/>
                      <w:r w:rsidRPr="00863552">
                        <w:rPr>
                          <w:rFonts w:asciiTheme="minorHAnsi" w:hAnsiTheme="minorHAnsi" w:cstheme="minorHAnsi"/>
                          <w:sz w:val="26"/>
                          <w:szCs w:val="26"/>
                          <w:lang w:val="en-BE"/>
                        </w:rPr>
                        <w:t xml:space="preserve">. In de </w:t>
                      </w:r>
                      <w:proofErr w:type="spellStart"/>
                      <w:r w:rsidRPr="00863552">
                        <w:rPr>
                          <w:rFonts w:asciiTheme="minorHAnsi" w:hAnsiTheme="minorHAnsi" w:cstheme="minorHAnsi"/>
                          <w:sz w:val="26"/>
                          <w:szCs w:val="26"/>
                          <w:lang w:val="en-BE"/>
                        </w:rPr>
                        <w:t>hypothese</w:t>
                      </w:r>
                      <w:proofErr w:type="spellEnd"/>
                      <w:r w:rsidRPr="00863552">
                        <w:rPr>
                          <w:rFonts w:asciiTheme="minorHAnsi" w:hAnsiTheme="minorHAnsi" w:cstheme="minorHAnsi"/>
                          <w:sz w:val="26"/>
                          <w:szCs w:val="26"/>
                          <w:lang w:val="en-BE"/>
                        </w:rPr>
                        <w:t xml:space="preserve"> van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fictieve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korting</w:t>
                      </w:r>
                      <w:proofErr w:type="spellEnd"/>
                      <w:r w:rsidRPr="00863552">
                        <w:rPr>
                          <w:rFonts w:asciiTheme="minorHAnsi" w:hAnsiTheme="minorHAnsi" w:cstheme="minorHAnsi"/>
                          <w:sz w:val="26"/>
                          <w:szCs w:val="26"/>
                          <w:lang w:val="en-BE"/>
                        </w:rPr>
                        <w:t xml:space="preserve"> van </w:t>
                      </w:r>
                      <w:proofErr w:type="gramStart"/>
                      <w:r w:rsidRPr="00863552">
                        <w:rPr>
                          <w:rFonts w:asciiTheme="minorHAnsi" w:hAnsiTheme="minorHAnsi" w:cstheme="minorHAnsi"/>
                          <w:sz w:val="26"/>
                          <w:szCs w:val="26"/>
                          <w:lang w:val="en-BE"/>
                        </w:rPr>
                        <w:t>120.000 euro</w:t>
                      </w:r>
                      <w:proofErr w:type="gram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en</w:t>
                      </w:r>
                      <w:proofErr w:type="spellEnd"/>
                      <w:r w:rsidRPr="00863552">
                        <w:rPr>
                          <w:rFonts w:asciiTheme="minorHAnsi" w:hAnsiTheme="minorHAnsi" w:cstheme="minorHAnsi"/>
                          <w:sz w:val="26"/>
                          <w:szCs w:val="26"/>
                          <w:lang w:val="en-BE"/>
                        </w:rPr>
                        <w:t xml:space="preserve"> 2 </w:t>
                      </w:r>
                      <w:proofErr w:type="spellStart"/>
                      <w:r w:rsidRPr="00863552">
                        <w:rPr>
                          <w:rFonts w:asciiTheme="minorHAnsi" w:hAnsiTheme="minorHAnsi" w:cstheme="minorHAnsi"/>
                          <w:sz w:val="26"/>
                          <w:szCs w:val="26"/>
                          <w:lang w:val="en-BE"/>
                        </w:rPr>
                        <w:t>evaluatiemomenten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voor</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berekening</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voor</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evaluatiemoment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dus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slechts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rekening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gehouden</w:t>
                      </w:r>
                      <w:proofErr w:type="spellEnd"/>
                      <w:r w:rsidRPr="00863552">
                        <w:rPr>
                          <w:rFonts w:asciiTheme="minorHAnsi" w:hAnsiTheme="minorHAnsi" w:cstheme="minorHAnsi"/>
                          <w:sz w:val="26"/>
                          <w:szCs w:val="26"/>
                          <w:lang w:val="en-BE"/>
                        </w:rPr>
                        <w:t xml:space="preserve"> met 60.000 euro (120.000/2).</w:t>
                      </w:r>
                    </w:p>
                    <w:p w14:paraId="580E9250" w14:textId="77777777" w:rsidR="00863552" w:rsidRPr="00863552" w:rsidRDefault="00863552" w:rsidP="00863552">
                      <w:pPr>
                        <w:jc w:val="both"/>
                        <w:rPr>
                          <w:rFonts w:asciiTheme="minorHAnsi" w:hAnsiTheme="minorHAnsi" w:cstheme="minorHAnsi"/>
                          <w:sz w:val="26"/>
                          <w:szCs w:val="26"/>
                          <w:lang w:val="en-BE"/>
                        </w:rPr>
                      </w:pPr>
                    </w:p>
                    <w:p w14:paraId="00FF08F1"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4. De </w:t>
                      </w:r>
                      <w:proofErr w:type="spellStart"/>
                      <w:r w:rsidRPr="00863552">
                        <w:rPr>
                          <w:rFonts w:asciiTheme="minorHAnsi" w:hAnsiTheme="minorHAnsi" w:cstheme="minorHAnsi"/>
                          <w:sz w:val="26"/>
                          <w:szCs w:val="26"/>
                          <w:lang w:val="en-BE"/>
                        </w:rPr>
                        <w:t>omvang</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staat</w:t>
                      </w:r>
                      <w:proofErr w:type="spellEnd"/>
                      <w:r w:rsidRPr="00863552">
                        <w:rPr>
                          <w:rFonts w:asciiTheme="minorHAnsi" w:hAnsiTheme="minorHAnsi" w:cstheme="minorHAnsi"/>
                          <w:sz w:val="26"/>
                          <w:szCs w:val="26"/>
                          <w:lang w:val="en-BE"/>
                        </w:rPr>
                        <w:t xml:space="preserve"> in </w:t>
                      </w:r>
                      <w:proofErr w:type="spellStart"/>
                      <w:r w:rsidRPr="00863552">
                        <w:rPr>
                          <w:rFonts w:asciiTheme="minorHAnsi" w:hAnsiTheme="minorHAnsi" w:cstheme="minorHAnsi"/>
                          <w:sz w:val="26"/>
                          <w:szCs w:val="26"/>
                          <w:lang w:val="en-BE"/>
                        </w:rPr>
                        <w:t>verhouding</w:t>
                      </w:r>
                      <w:proofErr w:type="spellEnd"/>
                      <w:r w:rsidRPr="00863552">
                        <w:rPr>
                          <w:rFonts w:asciiTheme="minorHAnsi" w:hAnsiTheme="minorHAnsi" w:cstheme="minorHAnsi"/>
                          <w:sz w:val="26"/>
                          <w:szCs w:val="26"/>
                          <w:lang w:val="en-BE"/>
                        </w:rPr>
                        <w:t xml:space="preserve"> tot het </w:t>
                      </w:r>
                      <w:proofErr w:type="spellStart"/>
                      <w:r w:rsidRPr="00863552">
                        <w:rPr>
                          <w:rFonts w:asciiTheme="minorHAnsi" w:hAnsiTheme="minorHAnsi" w:cstheme="minorHAnsi"/>
                          <w:sz w:val="26"/>
                          <w:szCs w:val="26"/>
                          <w:lang w:val="en-BE"/>
                        </w:rPr>
                        <w:t>gedeelte</w:t>
                      </w:r>
                      <w:proofErr w:type="spellEnd"/>
                      <w:r w:rsidRPr="00863552">
                        <w:rPr>
                          <w:rFonts w:asciiTheme="minorHAnsi" w:hAnsiTheme="minorHAnsi" w:cstheme="minorHAnsi"/>
                          <w:sz w:val="26"/>
                          <w:szCs w:val="26"/>
                          <w:lang w:val="en-BE"/>
                        </w:rPr>
                        <w:t xml:space="preserve"> van het </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dat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werd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gerealiseerd</w:t>
                      </w:r>
                      <w:proofErr w:type="spellEnd"/>
                      <w:r w:rsidRPr="00863552">
                        <w:rPr>
                          <w:rFonts w:asciiTheme="minorHAnsi" w:hAnsiTheme="minorHAnsi" w:cstheme="minorHAnsi"/>
                          <w:sz w:val="26"/>
                          <w:szCs w:val="26"/>
                          <w:lang w:val="en-BE"/>
                        </w:rPr>
                        <w:t xml:space="preserve">. In </w:t>
                      </w:r>
                      <w:proofErr w:type="spellStart"/>
                      <w:r w:rsidRPr="00863552">
                        <w:rPr>
                          <w:rFonts w:asciiTheme="minorHAnsi" w:hAnsiTheme="minorHAnsi" w:cstheme="minorHAnsi"/>
                          <w:sz w:val="26"/>
                          <w:szCs w:val="26"/>
                          <w:lang w:val="en-BE"/>
                        </w:rPr>
                        <w:t>geval</w:t>
                      </w:r>
                      <w:proofErr w:type="spellEnd"/>
                      <w:r w:rsidRPr="00863552">
                        <w:rPr>
                          <w:rFonts w:asciiTheme="minorHAnsi" w:hAnsiTheme="minorHAnsi" w:cstheme="minorHAnsi"/>
                          <w:sz w:val="26"/>
                          <w:szCs w:val="26"/>
                          <w:lang w:val="en-BE"/>
                        </w:rPr>
                        <w:t xml:space="preserve"> het in de </w:t>
                      </w:r>
                      <w:proofErr w:type="spellStart"/>
                      <w:r w:rsidRPr="00863552">
                        <w:rPr>
                          <w:rFonts w:asciiTheme="minorHAnsi" w:hAnsiTheme="minorHAnsi" w:cstheme="minorHAnsi"/>
                          <w:sz w:val="26"/>
                          <w:szCs w:val="26"/>
                          <w:lang w:val="en-BE"/>
                        </w:rPr>
                        <w:t>offerte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aangeboden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ambitieniveau</w:t>
                      </w:r>
                      <w:proofErr w:type="spellEnd"/>
                      <w:r w:rsidRPr="00863552">
                        <w:rPr>
                          <w:rFonts w:asciiTheme="minorHAnsi" w:hAnsiTheme="minorHAnsi" w:cstheme="minorHAnsi"/>
                          <w:sz w:val="26"/>
                          <w:szCs w:val="26"/>
                          <w:lang w:val="en-BE"/>
                        </w:rPr>
                        <w:t xml:space="preserve"> 3 </w:t>
                      </w:r>
                      <w:proofErr w:type="spellStart"/>
                      <w:r w:rsidRPr="00863552">
                        <w:rPr>
                          <w:rFonts w:asciiTheme="minorHAnsi" w:hAnsiTheme="minorHAnsi" w:cstheme="minorHAnsi"/>
                          <w:sz w:val="26"/>
                          <w:szCs w:val="26"/>
                          <w:lang w:val="en-BE"/>
                        </w:rPr>
                        <w:t>aanleiding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geeft</w:t>
                      </w:r>
                      <w:proofErr w:type="spellEnd"/>
                      <w:r w:rsidRPr="00863552">
                        <w:rPr>
                          <w:rFonts w:asciiTheme="minorHAnsi" w:hAnsiTheme="minorHAnsi" w:cstheme="minorHAnsi"/>
                          <w:sz w:val="26"/>
                          <w:szCs w:val="26"/>
                          <w:lang w:val="en-BE"/>
                        </w:rPr>
                        <w:t xml:space="preserve"> tot </w:t>
                      </w:r>
                      <w:proofErr w:type="spellStart"/>
                      <w:r w:rsidRPr="00863552">
                        <w:rPr>
                          <w:rFonts w:asciiTheme="minorHAnsi" w:hAnsiTheme="minorHAnsi" w:cstheme="minorHAnsi"/>
                          <w:sz w:val="26"/>
                          <w:szCs w:val="26"/>
                          <w:lang w:val="en-BE"/>
                        </w:rPr>
                        <w:t>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fictieve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korting</w:t>
                      </w:r>
                      <w:proofErr w:type="spellEnd"/>
                      <w:r w:rsidRPr="00863552">
                        <w:rPr>
                          <w:rFonts w:asciiTheme="minorHAnsi" w:hAnsiTheme="minorHAnsi" w:cstheme="minorHAnsi"/>
                          <w:sz w:val="26"/>
                          <w:szCs w:val="26"/>
                          <w:lang w:val="en-BE"/>
                        </w:rPr>
                        <w:t xml:space="preserve"> van 6% </w:t>
                      </w:r>
                      <w:proofErr w:type="spellStart"/>
                      <w:r w:rsidRPr="00863552">
                        <w:rPr>
                          <w:rFonts w:asciiTheme="minorHAnsi" w:hAnsiTheme="minorHAnsi" w:cstheme="minorHAnsi"/>
                          <w:sz w:val="26"/>
                          <w:szCs w:val="26"/>
                          <w:lang w:val="en-BE"/>
                        </w:rPr>
                        <w:t>en</w:t>
                      </w:r>
                      <w:proofErr w:type="spellEnd"/>
                      <w:r w:rsidRPr="00863552">
                        <w:rPr>
                          <w:rFonts w:asciiTheme="minorHAnsi" w:hAnsiTheme="minorHAnsi" w:cstheme="minorHAnsi"/>
                          <w:sz w:val="26"/>
                          <w:szCs w:val="26"/>
                          <w:lang w:val="en-BE"/>
                        </w:rPr>
                        <w:t xml:space="preserve"> er op het </w:t>
                      </w:r>
                      <w:proofErr w:type="spellStart"/>
                      <w:r w:rsidRPr="00863552">
                        <w:rPr>
                          <w:rFonts w:asciiTheme="minorHAnsi" w:hAnsiTheme="minorHAnsi" w:cstheme="minorHAnsi"/>
                          <w:sz w:val="26"/>
                          <w:szCs w:val="26"/>
                          <w:lang w:val="en-BE"/>
                        </w:rPr>
                        <w:t>evaluatiemoment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slechts</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niveau</w:t>
                      </w:r>
                      <w:proofErr w:type="spellEnd"/>
                      <w:r w:rsidRPr="00863552">
                        <w:rPr>
                          <w:rFonts w:asciiTheme="minorHAnsi" w:hAnsiTheme="minorHAnsi" w:cstheme="minorHAnsi"/>
                          <w:sz w:val="26"/>
                          <w:szCs w:val="26"/>
                          <w:lang w:val="en-BE"/>
                        </w:rPr>
                        <w:t xml:space="preserve"> 1 </w:t>
                      </w:r>
                      <w:proofErr w:type="spellStart"/>
                      <w:r w:rsidRPr="00863552">
                        <w:rPr>
                          <w:rFonts w:asciiTheme="minorHAnsi" w:hAnsiTheme="minorHAnsi" w:cstheme="minorHAnsi"/>
                          <w:sz w:val="26"/>
                          <w:szCs w:val="26"/>
                          <w:lang w:val="en-BE"/>
                        </w:rPr>
                        <w:t>bewezen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wat </w:t>
                      </w:r>
                      <w:proofErr w:type="spellStart"/>
                      <w:r w:rsidRPr="00863552">
                        <w:rPr>
                          <w:rFonts w:asciiTheme="minorHAnsi" w:hAnsiTheme="minorHAnsi" w:cstheme="minorHAnsi"/>
                          <w:sz w:val="26"/>
                          <w:szCs w:val="26"/>
                          <w:lang w:val="en-BE"/>
                        </w:rPr>
                        <w:t>overeen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komt</w:t>
                      </w:r>
                      <w:proofErr w:type="spellEnd"/>
                      <w:r w:rsidRPr="00863552">
                        <w:rPr>
                          <w:rFonts w:asciiTheme="minorHAnsi" w:hAnsiTheme="minorHAnsi" w:cstheme="minorHAnsi"/>
                          <w:sz w:val="26"/>
                          <w:szCs w:val="26"/>
                          <w:lang w:val="en-BE"/>
                        </w:rPr>
                        <w:t xml:space="preserve"> met 2% </w:t>
                      </w:r>
                      <w:proofErr w:type="spellStart"/>
                      <w:r w:rsidRPr="00863552">
                        <w:rPr>
                          <w:rFonts w:asciiTheme="minorHAnsi" w:hAnsiTheme="minorHAnsi" w:cstheme="minorHAnsi"/>
                          <w:sz w:val="26"/>
                          <w:szCs w:val="26"/>
                          <w:lang w:val="en-BE"/>
                        </w:rPr>
                        <w:t>fictieve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korting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er </w:t>
                      </w:r>
                      <w:proofErr w:type="spellStart"/>
                      <w:r w:rsidRPr="00863552">
                        <w:rPr>
                          <w:rFonts w:asciiTheme="minorHAnsi" w:hAnsiTheme="minorHAnsi" w:cstheme="minorHAnsi"/>
                          <w:sz w:val="26"/>
                          <w:szCs w:val="26"/>
                          <w:lang w:val="en-BE"/>
                        </w:rPr>
                        <w:t>dus</w:t>
                      </w:r>
                      <w:proofErr w:type="spellEnd"/>
                      <w:r w:rsidRPr="00863552">
                        <w:rPr>
                          <w:rFonts w:asciiTheme="minorHAnsi" w:hAnsiTheme="minorHAnsi" w:cstheme="minorHAnsi"/>
                          <w:sz w:val="26"/>
                          <w:szCs w:val="26"/>
                          <w:lang w:val="en-BE"/>
                        </w:rPr>
                        <w:t xml:space="preserve"> 4 % </w:t>
                      </w:r>
                      <w:proofErr w:type="spellStart"/>
                      <w:r w:rsidRPr="00863552">
                        <w:rPr>
                          <w:rFonts w:asciiTheme="minorHAnsi" w:hAnsiTheme="minorHAnsi" w:cstheme="minorHAnsi"/>
                          <w:sz w:val="26"/>
                          <w:szCs w:val="26"/>
                          <w:lang w:val="en-BE"/>
                        </w:rPr>
                        <w:t>niet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gerealiseerd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m.a.w</w:t>
                      </w:r>
                      <w:proofErr w:type="spellEnd"/>
                      <w:r w:rsidRPr="00863552">
                        <w:rPr>
                          <w:rFonts w:asciiTheme="minorHAnsi" w:hAnsiTheme="minorHAnsi" w:cstheme="minorHAnsi"/>
                          <w:sz w:val="26"/>
                          <w:szCs w:val="26"/>
                          <w:lang w:val="en-BE"/>
                        </w:rPr>
                        <w:t xml:space="preserve">. 2/3 van de </w:t>
                      </w:r>
                      <w:proofErr w:type="spellStart"/>
                      <w:r w:rsidRPr="00863552">
                        <w:rPr>
                          <w:rFonts w:asciiTheme="minorHAnsi" w:hAnsiTheme="minorHAnsi" w:cstheme="minorHAnsi"/>
                          <w:sz w:val="26"/>
                          <w:szCs w:val="26"/>
                          <w:lang w:val="en-BE"/>
                        </w:rPr>
                        <w:t>fictieve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korting</w:t>
                      </w:r>
                      <w:proofErr w:type="spellEnd"/>
                      <w:r w:rsidRPr="00863552">
                        <w:rPr>
                          <w:rFonts w:asciiTheme="minorHAnsi" w:hAnsiTheme="minorHAnsi" w:cstheme="minorHAnsi"/>
                          <w:sz w:val="26"/>
                          <w:szCs w:val="26"/>
                          <w:lang w:val="en-BE"/>
                        </w:rPr>
                        <w:t xml:space="preserve">). Enkel het </w:t>
                      </w:r>
                      <w:proofErr w:type="spellStart"/>
                      <w:r w:rsidRPr="00863552">
                        <w:rPr>
                          <w:rFonts w:asciiTheme="minorHAnsi" w:hAnsiTheme="minorHAnsi" w:cstheme="minorHAnsi"/>
                          <w:sz w:val="26"/>
                          <w:szCs w:val="26"/>
                          <w:lang w:val="en-BE"/>
                        </w:rPr>
                        <w:t>deel</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fictieve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korting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dat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overeen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stemt</w:t>
                      </w:r>
                      <w:proofErr w:type="spellEnd"/>
                      <w:r w:rsidRPr="00863552">
                        <w:rPr>
                          <w:rFonts w:asciiTheme="minorHAnsi" w:hAnsiTheme="minorHAnsi" w:cstheme="minorHAnsi"/>
                          <w:sz w:val="26"/>
                          <w:szCs w:val="26"/>
                          <w:lang w:val="en-BE"/>
                        </w:rPr>
                        <w:t xml:space="preserve"> met </w:t>
                      </w:r>
                      <w:proofErr w:type="spellStart"/>
                      <w:r w:rsidRPr="00863552">
                        <w:rPr>
                          <w:rFonts w:asciiTheme="minorHAnsi" w:hAnsiTheme="minorHAnsi" w:cstheme="minorHAnsi"/>
                          <w:sz w:val="26"/>
                          <w:szCs w:val="26"/>
                          <w:lang w:val="en-BE"/>
                        </w:rPr>
                        <w:t>deze</w:t>
                      </w:r>
                      <w:proofErr w:type="spellEnd"/>
                      <w:r w:rsidRPr="00863552">
                        <w:rPr>
                          <w:rFonts w:asciiTheme="minorHAnsi" w:hAnsiTheme="minorHAnsi" w:cstheme="minorHAnsi"/>
                          <w:sz w:val="26"/>
                          <w:szCs w:val="26"/>
                          <w:lang w:val="en-BE"/>
                        </w:rPr>
                        <w:t xml:space="preserve"> 4%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in </w:t>
                      </w:r>
                      <w:proofErr w:type="spellStart"/>
                      <w:r w:rsidRPr="00863552">
                        <w:rPr>
                          <w:rFonts w:asciiTheme="minorHAnsi" w:hAnsiTheme="minorHAnsi" w:cstheme="minorHAnsi"/>
                          <w:sz w:val="26"/>
                          <w:szCs w:val="26"/>
                          <w:lang w:val="en-BE"/>
                        </w:rPr>
                        <w:t>rekening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gebracht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Voortbouwend</w:t>
                      </w:r>
                      <w:proofErr w:type="spellEnd"/>
                      <w:r w:rsidRPr="00863552">
                        <w:rPr>
                          <w:rFonts w:asciiTheme="minorHAnsi" w:hAnsiTheme="minorHAnsi" w:cstheme="minorHAnsi"/>
                          <w:sz w:val="26"/>
                          <w:szCs w:val="26"/>
                          <w:lang w:val="en-BE"/>
                        </w:rPr>
                        <w:t xml:space="preserve"> op het </w:t>
                      </w:r>
                      <w:proofErr w:type="spellStart"/>
                      <w:r w:rsidRPr="00863552">
                        <w:rPr>
                          <w:rFonts w:asciiTheme="minorHAnsi" w:hAnsiTheme="minorHAnsi" w:cstheme="minorHAnsi"/>
                          <w:sz w:val="26"/>
                          <w:szCs w:val="26"/>
                          <w:lang w:val="en-BE"/>
                        </w:rPr>
                        <w:t>voorbeeld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uit</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vorig</w:t>
                      </w:r>
                      <w:proofErr w:type="spellEnd"/>
                      <w:r w:rsidRPr="00863552">
                        <w:rPr>
                          <w:rFonts w:asciiTheme="minorHAnsi" w:hAnsiTheme="minorHAnsi" w:cstheme="minorHAnsi"/>
                          <w:sz w:val="26"/>
                          <w:szCs w:val="26"/>
                          <w:lang w:val="en-BE"/>
                        </w:rPr>
                        <w:t xml:space="preserve"> punt </w:t>
                      </w:r>
                      <w:proofErr w:type="spellStart"/>
                      <w:r w:rsidRPr="00863552">
                        <w:rPr>
                          <w:rFonts w:asciiTheme="minorHAnsi" w:hAnsiTheme="minorHAnsi" w:cstheme="minorHAnsi"/>
                          <w:sz w:val="26"/>
                          <w:szCs w:val="26"/>
                          <w:lang w:val="en-BE"/>
                        </w:rPr>
                        <w:t>bedraagt</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berekend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bedrag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dus</w:t>
                      </w:r>
                      <w:proofErr w:type="spellEnd"/>
                      <w:r w:rsidRPr="00863552">
                        <w:rPr>
                          <w:rFonts w:asciiTheme="minorHAnsi" w:hAnsiTheme="minorHAnsi" w:cstheme="minorHAnsi"/>
                          <w:sz w:val="26"/>
                          <w:szCs w:val="26"/>
                          <w:lang w:val="en-BE"/>
                        </w:rPr>
                        <w:t xml:space="preserve"> 40.000 euro (2/3 van 60.000 euro).</w:t>
                      </w:r>
                    </w:p>
                    <w:p w14:paraId="5306B7C0" w14:textId="77777777"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 xml:space="preserve">5. Om het </w:t>
                      </w:r>
                      <w:proofErr w:type="spellStart"/>
                      <w:r w:rsidRPr="00863552">
                        <w:rPr>
                          <w:rFonts w:asciiTheme="minorHAnsi" w:hAnsiTheme="minorHAnsi" w:cstheme="minorHAnsi"/>
                          <w:sz w:val="26"/>
                          <w:szCs w:val="26"/>
                          <w:lang w:val="en-BE"/>
                        </w:rPr>
                        <w:t>uiteindelijke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bedrag</w:t>
                      </w:r>
                      <w:proofErr w:type="spellEnd"/>
                      <w:r w:rsidRPr="00863552">
                        <w:rPr>
                          <w:rFonts w:asciiTheme="minorHAnsi" w:hAnsiTheme="minorHAnsi" w:cstheme="minorHAnsi"/>
                          <w:sz w:val="26"/>
                          <w:szCs w:val="26"/>
                          <w:lang w:val="en-BE"/>
                        </w:rPr>
                        <w:t xml:space="preserve"> van de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te</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bekomen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wordt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dit</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bedrag</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vermenigvuldigd</w:t>
                      </w:r>
                      <w:proofErr w:type="spellEnd"/>
                      <w:r w:rsidRPr="00863552">
                        <w:rPr>
                          <w:rFonts w:asciiTheme="minorHAnsi" w:hAnsiTheme="minorHAnsi" w:cstheme="minorHAnsi"/>
                          <w:sz w:val="26"/>
                          <w:szCs w:val="26"/>
                          <w:lang w:val="en-BE"/>
                        </w:rPr>
                        <w:t xml:space="preserve"> met 1,5. In </w:t>
                      </w:r>
                      <w:proofErr w:type="spellStart"/>
                      <w:r w:rsidRPr="00863552">
                        <w:rPr>
                          <w:rFonts w:asciiTheme="minorHAnsi" w:hAnsiTheme="minorHAnsi" w:cstheme="minorHAnsi"/>
                          <w:sz w:val="26"/>
                          <w:szCs w:val="26"/>
                          <w:lang w:val="en-BE"/>
                        </w:rPr>
                        <w:t>bovenstaand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voorbeeld</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zal</w:t>
                      </w:r>
                      <w:proofErr w:type="spellEnd"/>
                      <w:r w:rsidRPr="00863552">
                        <w:rPr>
                          <w:rFonts w:asciiTheme="minorHAnsi" w:hAnsiTheme="minorHAnsi" w:cstheme="minorHAnsi"/>
                          <w:sz w:val="26"/>
                          <w:szCs w:val="26"/>
                          <w:lang w:val="en-BE"/>
                        </w:rPr>
                        <w:t xml:space="preserve"> de </w:t>
                      </w:r>
                      <w:proofErr w:type="spellStart"/>
                      <w:r w:rsidRPr="00863552">
                        <w:rPr>
                          <w:rFonts w:asciiTheme="minorHAnsi" w:hAnsiTheme="minorHAnsi" w:cstheme="minorHAnsi"/>
                          <w:sz w:val="26"/>
                          <w:szCs w:val="26"/>
                          <w:lang w:val="en-BE"/>
                        </w:rPr>
                        <w:t>straf</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dus</w:t>
                      </w:r>
                      <w:proofErr w:type="spellEnd"/>
                      <w:r w:rsidRPr="00863552">
                        <w:rPr>
                          <w:rFonts w:asciiTheme="minorHAnsi" w:hAnsiTheme="minorHAnsi" w:cstheme="minorHAnsi"/>
                          <w:sz w:val="26"/>
                          <w:szCs w:val="26"/>
                          <w:lang w:val="en-BE"/>
                        </w:rPr>
                        <w:t xml:space="preserve"> </w:t>
                      </w:r>
                      <w:proofErr w:type="gramStart"/>
                      <w:r w:rsidRPr="00863552">
                        <w:rPr>
                          <w:rFonts w:asciiTheme="minorHAnsi" w:hAnsiTheme="minorHAnsi" w:cstheme="minorHAnsi"/>
                          <w:sz w:val="26"/>
                          <w:szCs w:val="26"/>
                          <w:lang w:val="en-BE"/>
                        </w:rPr>
                        <w:t>60.000 euro</w:t>
                      </w:r>
                      <w:proofErr w:type="gram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bedragen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voor</w:t>
                      </w:r>
                      <w:proofErr w:type="spellEnd"/>
                      <w:r w:rsidRPr="00863552">
                        <w:rPr>
                          <w:rFonts w:asciiTheme="minorHAnsi" w:hAnsiTheme="minorHAnsi" w:cstheme="minorHAnsi"/>
                          <w:sz w:val="26"/>
                          <w:szCs w:val="26"/>
                          <w:lang w:val="en-BE"/>
                        </w:rPr>
                        <w:t xml:space="preserve"> het </w:t>
                      </w:r>
                      <w:proofErr w:type="spellStart"/>
                      <w:r w:rsidRPr="00863552">
                        <w:rPr>
                          <w:rFonts w:asciiTheme="minorHAnsi" w:hAnsiTheme="minorHAnsi" w:cstheme="minorHAnsi"/>
                          <w:sz w:val="26"/>
                          <w:szCs w:val="26"/>
                          <w:lang w:val="en-BE"/>
                        </w:rPr>
                        <w:t>betrokken</w:t>
                      </w:r>
                      <w:proofErr w:type="spellEnd"/>
                      <w:r w:rsidRPr="00863552">
                        <w:rPr>
                          <w:rFonts w:asciiTheme="minorHAnsi" w:hAnsiTheme="minorHAnsi" w:cstheme="minorHAnsi"/>
                          <w:sz w:val="26"/>
                          <w:szCs w:val="26"/>
                          <w:lang w:val="en-BE"/>
                        </w:rPr>
                        <w:t xml:space="preserve"> </w:t>
                      </w:r>
                      <w:proofErr w:type="spellStart"/>
                      <w:r w:rsidRPr="00863552">
                        <w:rPr>
                          <w:rFonts w:asciiTheme="minorHAnsi" w:hAnsiTheme="minorHAnsi" w:cstheme="minorHAnsi"/>
                          <w:sz w:val="26"/>
                          <w:szCs w:val="26"/>
                          <w:lang w:val="en-BE"/>
                        </w:rPr>
                        <w:t>evaluatiemoment</w:t>
                      </w:r>
                      <w:proofErr w:type="spellEnd"/>
                      <w:r w:rsidRPr="00863552">
                        <w:rPr>
                          <w:rFonts w:asciiTheme="minorHAnsi" w:hAnsiTheme="minorHAnsi" w:cstheme="minorHAnsi"/>
                          <w:sz w:val="26"/>
                          <w:szCs w:val="26"/>
                          <w:lang w:val="en-BE"/>
                        </w:rPr>
                        <w:t xml:space="preserve">. </w:t>
                      </w:r>
                    </w:p>
                    <w:p w14:paraId="64C3A99B" w14:textId="77777777" w:rsidR="00214D9C" w:rsidRPr="00863552" w:rsidRDefault="00214D9C" w:rsidP="00214D9C">
                      <w:pPr>
                        <w:jc w:val="both"/>
                        <w:rPr>
                          <w:rFonts w:asciiTheme="minorHAnsi" w:hAnsiTheme="minorHAnsi" w:cstheme="minorHAnsi"/>
                          <w:sz w:val="26"/>
                          <w:szCs w:val="26"/>
                          <w:lang w:val="nl-NL"/>
                        </w:rPr>
                      </w:pPr>
                    </w:p>
                  </w:txbxContent>
                </v:textbox>
              </v:shape>
            </w:pict>
          </mc:Fallback>
        </mc:AlternateContent>
      </w:r>
      <w:r>
        <w:rPr>
          <w:noProof/>
        </w:rPr>
        <w:drawing>
          <wp:anchor distT="0" distB="0" distL="0" distR="0" simplePos="0" relativeHeight="251648512" behindDoc="1" locked="0" layoutInCell="1" allowOverlap="1" wp14:anchorId="073C9621" wp14:editId="3A58214B">
            <wp:simplePos x="0" y="0"/>
            <wp:positionH relativeFrom="page">
              <wp:posOffset>0</wp:posOffset>
            </wp:positionH>
            <wp:positionV relativeFrom="page">
              <wp:posOffset>0</wp:posOffset>
            </wp:positionV>
            <wp:extent cx="7562087" cy="10695431"/>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7562087" cy="10695431"/>
                    </a:xfrm>
                    <a:prstGeom prst="rect">
                      <a:avLst/>
                    </a:prstGeom>
                  </pic:spPr>
                </pic:pic>
              </a:graphicData>
            </a:graphic>
          </wp:anchor>
        </w:drawing>
      </w:r>
    </w:p>
    <w:p w14:paraId="40AD93F6" w14:textId="77777777" w:rsidR="000D13FF" w:rsidRDefault="000D13FF">
      <w:pPr>
        <w:rPr>
          <w:sz w:val="17"/>
        </w:rPr>
        <w:sectPr w:rsidR="000D13FF">
          <w:pgSz w:w="11910" w:h="16850"/>
          <w:pgMar w:top="1600" w:right="1680" w:bottom="280" w:left="1680" w:header="720" w:footer="720" w:gutter="0"/>
          <w:cols w:space="720"/>
        </w:sectPr>
      </w:pPr>
    </w:p>
    <w:p w14:paraId="5E12100B" w14:textId="5EAD08BA" w:rsidR="000D13FF" w:rsidRDefault="00214D9C">
      <w:pPr>
        <w:spacing w:before="4"/>
        <w:rPr>
          <w:sz w:val="17"/>
        </w:rPr>
      </w:pPr>
      <w:r>
        <w:rPr>
          <w:noProof/>
        </w:rPr>
        <w:lastRenderedPageBreak/>
        <mc:AlternateContent>
          <mc:Choice Requires="wps">
            <w:drawing>
              <wp:anchor distT="0" distB="0" distL="114300" distR="114300" simplePos="0" relativeHeight="251680256" behindDoc="0" locked="0" layoutInCell="1" allowOverlap="1" wp14:anchorId="2F34A83B" wp14:editId="44CA99AB">
                <wp:simplePos x="0" y="0"/>
                <wp:positionH relativeFrom="column">
                  <wp:posOffset>-85725</wp:posOffset>
                </wp:positionH>
                <wp:positionV relativeFrom="paragraph">
                  <wp:posOffset>-196850</wp:posOffset>
                </wp:positionV>
                <wp:extent cx="5600700" cy="7648575"/>
                <wp:effectExtent l="0" t="0" r="0" b="9525"/>
                <wp:wrapNone/>
                <wp:docPr id="1551373752" name="Text Box 2"/>
                <wp:cNvGraphicFramePr/>
                <a:graphic xmlns:a="http://schemas.openxmlformats.org/drawingml/2006/main">
                  <a:graphicData uri="http://schemas.microsoft.com/office/word/2010/wordprocessingShape">
                    <wps:wsp>
                      <wps:cNvSpPr txBox="1"/>
                      <wps:spPr>
                        <a:xfrm>
                          <a:off x="0" y="0"/>
                          <a:ext cx="5600700" cy="7648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F2C23D" w14:textId="31AFF362" w:rsidR="00214D9C" w:rsidRPr="00863552" w:rsidRDefault="00863552" w:rsidP="00214D9C">
                            <w:pPr>
                              <w:jc w:val="both"/>
                              <w:rPr>
                                <w:rFonts w:asciiTheme="minorHAnsi" w:hAnsiTheme="minorHAnsi" w:cstheme="minorHAnsi"/>
                                <w:sz w:val="26"/>
                                <w:szCs w:val="26"/>
                                <w:lang w:val="nl-NL"/>
                              </w:rPr>
                            </w:pPr>
                            <w:r w:rsidRPr="00863552">
                              <w:rPr>
                                <w:rFonts w:asciiTheme="minorHAnsi" w:hAnsiTheme="minorHAnsi" w:cstheme="minorHAnsi"/>
                                <w:sz w:val="26"/>
                                <w:szCs w:val="26"/>
                                <w:lang w:val="nl-NL"/>
                              </w:rPr>
                              <w:t>De inschrijver verbindt zich tot het behalen van volgend CO₂-ambitieniveau (omcirkel):</w:t>
                            </w:r>
                          </w:p>
                          <w:p w14:paraId="3253C468" w14:textId="77777777" w:rsidR="00863552" w:rsidRPr="00863552" w:rsidRDefault="00863552" w:rsidP="00214D9C">
                            <w:pPr>
                              <w:jc w:val="both"/>
                              <w:rPr>
                                <w:rFonts w:asciiTheme="minorHAnsi" w:hAnsiTheme="minorHAnsi" w:cstheme="minorHAnsi"/>
                                <w:sz w:val="26"/>
                                <w:szCs w:val="26"/>
                                <w:lang w:val="nl-NL"/>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8537"/>
                            </w:tblGrid>
                            <w:tr w:rsidR="00214D9C" w:rsidRPr="000C23CE" w14:paraId="275869E1" w14:textId="77777777" w:rsidTr="00410BAF">
                              <w:trPr>
                                <w:trHeight w:val="748"/>
                              </w:trPr>
                              <w:tc>
                                <w:tcPr>
                                  <w:tcW w:w="8547" w:type="dxa"/>
                                  <w:vAlign w:val="center"/>
                                </w:tcPr>
                                <w:p w14:paraId="09128A83" w14:textId="788846E7" w:rsidR="00214D9C" w:rsidRPr="00863552" w:rsidRDefault="00863552" w:rsidP="00410BAF">
                                  <w:pPr>
                                    <w:jc w:val="center"/>
                                    <w:rPr>
                                      <w:rFonts w:asciiTheme="minorHAnsi" w:hAnsiTheme="minorHAnsi" w:cstheme="minorHAnsi"/>
                                      <w:sz w:val="26"/>
                                      <w:szCs w:val="26"/>
                                      <w:lang w:val="nl-NL"/>
                                    </w:rPr>
                                  </w:pPr>
                                  <w:r w:rsidRPr="00863552">
                                    <w:rPr>
                                      <w:rFonts w:asciiTheme="minorHAnsi" w:hAnsiTheme="minorHAnsi" w:cstheme="minorHAnsi"/>
                                      <w:sz w:val="26"/>
                                      <w:szCs w:val="26"/>
                                      <w:lang w:val="nl-NL"/>
                                    </w:rPr>
                                    <w:t>Geen CO₂-ambitieniveau (geen fictieve korting)</w:t>
                                  </w:r>
                                </w:p>
                              </w:tc>
                            </w:tr>
                            <w:tr w:rsidR="00214D9C" w:rsidRPr="00214D9C" w14:paraId="6477C976" w14:textId="77777777" w:rsidTr="00410BAF">
                              <w:trPr>
                                <w:trHeight w:val="684"/>
                              </w:trPr>
                              <w:tc>
                                <w:tcPr>
                                  <w:tcW w:w="8547" w:type="dxa"/>
                                  <w:vAlign w:val="center"/>
                                </w:tcPr>
                                <w:p w14:paraId="05E2AF9D" w14:textId="034C7A1A"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1 (1% fictieve korting)</w:t>
                                  </w:r>
                                </w:p>
                              </w:tc>
                            </w:tr>
                            <w:tr w:rsidR="00214D9C" w:rsidRPr="00214D9C" w14:paraId="4B8149A2" w14:textId="77777777" w:rsidTr="00410BAF">
                              <w:trPr>
                                <w:trHeight w:val="710"/>
                              </w:trPr>
                              <w:tc>
                                <w:tcPr>
                                  <w:tcW w:w="8547" w:type="dxa"/>
                                  <w:vAlign w:val="center"/>
                                </w:tcPr>
                                <w:p w14:paraId="6278B33E" w14:textId="62FE251E"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2 (2% fictieve korting)</w:t>
                                  </w:r>
                                </w:p>
                              </w:tc>
                            </w:tr>
                            <w:tr w:rsidR="00214D9C" w:rsidRPr="00214D9C" w14:paraId="2DC55DB9" w14:textId="77777777" w:rsidTr="00410BAF">
                              <w:trPr>
                                <w:trHeight w:val="690"/>
                              </w:trPr>
                              <w:tc>
                                <w:tcPr>
                                  <w:tcW w:w="8547" w:type="dxa"/>
                                  <w:vAlign w:val="center"/>
                                </w:tcPr>
                                <w:p w14:paraId="39F2AC36" w14:textId="1895AAE8"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3 (4% fictieve korting)</w:t>
                                  </w:r>
                                </w:p>
                              </w:tc>
                            </w:tr>
                            <w:tr w:rsidR="00214D9C" w:rsidRPr="00214D9C" w14:paraId="052F01B4" w14:textId="77777777" w:rsidTr="00410BAF">
                              <w:trPr>
                                <w:trHeight w:val="703"/>
                              </w:trPr>
                              <w:tc>
                                <w:tcPr>
                                  <w:tcW w:w="8547" w:type="dxa"/>
                                  <w:vAlign w:val="center"/>
                                </w:tcPr>
                                <w:p w14:paraId="07A94E57" w14:textId="6840D095"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4 (6% fictieve korting)</w:t>
                                  </w:r>
                                </w:p>
                              </w:tc>
                            </w:tr>
                            <w:tr w:rsidR="00214D9C" w:rsidRPr="00214D9C" w14:paraId="5EBC12BA" w14:textId="77777777" w:rsidTr="00410BAF">
                              <w:trPr>
                                <w:trHeight w:val="698"/>
                              </w:trPr>
                              <w:tc>
                                <w:tcPr>
                                  <w:tcW w:w="8547" w:type="dxa"/>
                                  <w:vAlign w:val="center"/>
                                </w:tcPr>
                                <w:p w14:paraId="7760FC4D" w14:textId="10E3A591"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5 (8 % fictieve korting)</w:t>
                                  </w:r>
                                </w:p>
                              </w:tc>
                            </w:tr>
                          </w:tbl>
                          <w:p w14:paraId="7027540A" w14:textId="77777777" w:rsidR="00214D9C" w:rsidRPr="00214D9C" w:rsidRDefault="00214D9C" w:rsidP="00214D9C">
                            <w:pPr>
                              <w:jc w:val="both"/>
                              <w:rPr>
                                <w:rFonts w:asciiTheme="minorHAnsi" w:hAnsiTheme="minorHAnsi" w:cstheme="minorHAnsi"/>
                                <w:sz w:val="26"/>
                                <w:szCs w:val="26"/>
                                <w:lang w:val="fr-BE"/>
                              </w:rPr>
                            </w:pPr>
                          </w:p>
                          <w:p w14:paraId="201F7742"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Indien de inschrijver geen CO₂-ambitieniveau omcirkelt en er ook elders in de offerte geen CO₂-ambitieniveau wordt vooropgesteld, wordt de inschrijver geacht in te schrijven zonder CO₂-ambitieniveau. In dat geval zal er geen fictieve korting worden toegekend.</w:t>
                            </w:r>
                          </w:p>
                          <w:p w14:paraId="01942F3E" w14:textId="77777777" w:rsidR="00863552" w:rsidRPr="00863552" w:rsidRDefault="00863552" w:rsidP="00863552">
                            <w:pPr>
                              <w:jc w:val="both"/>
                              <w:rPr>
                                <w:rFonts w:asciiTheme="minorHAnsi" w:hAnsiTheme="minorHAnsi" w:cstheme="minorHAnsi"/>
                                <w:sz w:val="26"/>
                                <w:szCs w:val="26"/>
                                <w:lang w:val="en-BE"/>
                              </w:rPr>
                            </w:pPr>
                          </w:p>
                          <w:p w14:paraId="722ED778"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Dit CO₂-ambitieniveau zal gedurende de uitvoering van de opdracht geattesteerd worden door de volgende Certificerende Instelling (CI):</w:t>
                            </w:r>
                          </w:p>
                          <w:p w14:paraId="693790C7" w14:textId="77777777" w:rsidR="00863552" w:rsidRPr="00863552" w:rsidRDefault="00863552" w:rsidP="00863552">
                            <w:pPr>
                              <w:jc w:val="both"/>
                              <w:rPr>
                                <w:rFonts w:asciiTheme="minorHAnsi" w:hAnsiTheme="minorHAnsi" w:cstheme="minorHAnsi"/>
                                <w:sz w:val="26"/>
                                <w:szCs w:val="26"/>
                                <w:lang w:val="en-BE"/>
                              </w:rPr>
                            </w:pPr>
                          </w:p>
                          <w:p w14:paraId="0A0D1527" w14:textId="55065133"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w:t>
                            </w:r>
                            <w:r>
                              <w:rPr>
                                <w:rFonts w:asciiTheme="minorHAnsi" w:hAnsiTheme="minorHAnsi" w:cstheme="minorHAnsi"/>
                                <w:sz w:val="26"/>
                                <w:szCs w:val="26"/>
                                <w:lang w:val="en-BE"/>
                              </w:rPr>
                              <w:t>.......</w:t>
                            </w:r>
                          </w:p>
                          <w:p w14:paraId="73F98FC9" w14:textId="51B4CCBE" w:rsidR="00214D9C" w:rsidRPr="00214D9C" w:rsidRDefault="00214D9C" w:rsidP="00863552">
                            <w:pPr>
                              <w:jc w:val="both"/>
                              <w:rPr>
                                <w:rFonts w:asciiTheme="minorHAnsi" w:hAnsiTheme="minorHAnsi" w:cstheme="minorHAnsi"/>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4A83B" id="_x0000_s1040" type="#_x0000_t202" style="position:absolute;margin-left:-6.75pt;margin-top:-15.5pt;width:441pt;height:602.2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" filled="f" stroked="f">
                <v:textbox>
                  <w:txbxContent>
                    <w:p w14:paraId="71F2C23D" w14:textId="31AFF362" w:rsidR="00214D9C" w:rsidRPr="00863552" w:rsidRDefault="00863552" w:rsidP="00214D9C">
                      <w:pPr>
                        <w:jc w:val="both"/>
                        <w:rPr>
                          <w:rFonts w:asciiTheme="minorHAnsi" w:hAnsiTheme="minorHAnsi" w:cstheme="minorHAnsi"/>
                          <w:sz w:val="26"/>
                          <w:szCs w:val="26"/>
                          <w:lang w:val="nl-NL"/>
                        </w:rPr>
                      </w:pPr>
                      <w:r w:rsidRPr="00863552">
                        <w:rPr>
                          <w:rFonts w:asciiTheme="minorHAnsi" w:hAnsiTheme="minorHAnsi" w:cstheme="minorHAnsi"/>
                          <w:sz w:val="26"/>
                          <w:szCs w:val="26"/>
                          <w:lang w:val="nl-NL"/>
                        </w:rPr>
                        <w:t>De inschrijver verbindt zich tot het behalen van volgend CO₂-ambitieniveau (omcirkel):</w:t>
                      </w:r>
                    </w:p>
                    <w:p w14:paraId="3253C468" w14:textId="77777777" w:rsidR="00863552" w:rsidRPr="00863552" w:rsidRDefault="00863552" w:rsidP="00214D9C">
                      <w:pPr>
                        <w:jc w:val="both"/>
                        <w:rPr>
                          <w:rFonts w:asciiTheme="minorHAnsi" w:hAnsiTheme="minorHAnsi" w:cstheme="minorHAnsi"/>
                          <w:sz w:val="26"/>
                          <w:szCs w:val="26"/>
                          <w:lang w:val="nl-NL"/>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8537"/>
                      </w:tblGrid>
                      <w:tr w:rsidR="00214D9C" w:rsidRPr="000C23CE" w14:paraId="275869E1" w14:textId="77777777" w:rsidTr="00410BAF">
                        <w:trPr>
                          <w:trHeight w:val="748"/>
                        </w:trPr>
                        <w:tc>
                          <w:tcPr>
                            <w:tcW w:w="8547" w:type="dxa"/>
                            <w:vAlign w:val="center"/>
                          </w:tcPr>
                          <w:p w14:paraId="09128A83" w14:textId="788846E7" w:rsidR="00214D9C" w:rsidRPr="00863552" w:rsidRDefault="00863552" w:rsidP="00410BAF">
                            <w:pPr>
                              <w:jc w:val="center"/>
                              <w:rPr>
                                <w:rFonts w:asciiTheme="minorHAnsi" w:hAnsiTheme="minorHAnsi" w:cstheme="minorHAnsi"/>
                                <w:sz w:val="26"/>
                                <w:szCs w:val="26"/>
                                <w:lang w:val="nl-NL"/>
                              </w:rPr>
                            </w:pPr>
                            <w:r w:rsidRPr="00863552">
                              <w:rPr>
                                <w:rFonts w:asciiTheme="minorHAnsi" w:hAnsiTheme="minorHAnsi" w:cstheme="minorHAnsi"/>
                                <w:sz w:val="26"/>
                                <w:szCs w:val="26"/>
                                <w:lang w:val="nl-NL"/>
                              </w:rPr>
                              <w:t>Geen CO₂-ambitieniveau (geen fictieve korting)</w:t>
                            </w:r>
                          </w:p>
                        </w:tc>
                      </w:tr>
                      <w:tr w:rsidR="00214D9C" w:rsidRPr="00214D9C" w14:paraId="6477C976" w14:textId="77777777" w:rsidTr="00410BAF">
                        <w:trPr>
                          <w:trHeight w:val="684"/>
                        </w:trPr>
                        <w:tc>
                          <w:tcPr>
                            <w:tcW w:w="8547" w:type="dxa"/>
                            <w:vAlign w:val="center"/>
                          </w:tcPr>
                          <w:p w14:paraId="05E2AF9D" w14:textId="034C7A1A"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1 (1% fictieve korting)</w:t>
                            </w:r>
                          </w:p>
                        </w:tc>
                      </w:tr>
                      <w:tr w:rsidR="00214D9C" w:rsidRPr="00214D9C" w14:paraId="4B8149A2" w14:textId="77777777" w:rsidTr="00410BAF">
                        <w:trPr>
                          <w:trHeight w:val="710"/>
                        </w:trPr>
                        <w:tc>
                          <w:tcPr>
                            <w:tcW w:w="8547" w:type="dxa"/>
                            <w:vAlign w:val="center"/>
                          </w:tcPr>
                          <w:p w14:paraId="6278B33E" w14:textId="62FE251E"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2 (2% fictieve korting)</w:t>
                            </w:r>
                          </w:p>
                        </w:tc>
                      </w:tr>
                      <w:tr w:rsidR="00214D9C" w:rsidRPr="00214D9C" w14:paraId="2DC55DB9" w14:textId="77777777" w:rsidTr="00410BAF">
                        <w:trPr>
                          <w:trHeight w:val="690"/>
                        </w:trPr>
                        <w:tc>
                          <w:tcPr>
                            <w:tcW w:w="8547" w:type="dxa"/>
                            <w:vAlign w:val="center"/>
                          </w:tcPr>
                          <w:p w14:paraId="39F2AC36" w14:textId="1895AAE8"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3 (4% fictieve korting)</w:t>
                            </w:r>
                          </w:p>
                        </w:tc>
                      </w:tr>
                      <w:tr w:rsidR="00214D9C" w:rsidRPr="00214D9C" w14:paraId="052F01B4" w14:textId="77777777" w:rsidTr="00410BAF">
                        <w:trPr>
                          <w:trHeight w:val="703"/>
                        </w:trPr>
                        <w:tc>
                          <w:tcPr>
                            <w:tcW w:w="8547" w:type="dxa"/>
                            <w:vAlign w:val="center"/>
                          </w:tcPr>
                          <w:p w14:paraId="07A94E57" w14:textId="6840D095"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4 (6% fictieve korting)</w:t>
                            </w:r>
                          </w:p>
                        </w:tc>
                      </w:tr>
                      <w:tr w:rsidR="00214D9C" w:rsidRPr="00214D9C" w14:paraId="5EBC12BA" w14:textId="77777777" w:rsidTr="00410BAF">
                        <w:trPr>
                          <w:trHeight w:val="698"/>
                        </w:trPr>
                        <w:tc>
                          <w:tcPr>
                            <w:tcW w:w="8547" w:type="dxa"/>
                            <w:vAlign w:val="center"/>
                          </w:tcPr>
                          <w:p w14:paraId="7760FC4D" w14:textId="10E3A591" w:rsidR="00214D9C" w:rsidRPr="00214D9C" w:rsidRDefault="00863552" w:rsidP="00410BAF">
                            <w:pPr>
                              <w:jc w:val="center"/>
                              <w:rPr>
                                <w:rFonts w:asciiTheme="minorHAnsi" w:hAnsiTheme="minorHAnsi" w:cstheme="minorHAnsi"/>
                                <w:sz w:val="26"/>
                                <w:szCs w:val="26"/>
                                <w:lang w:val="fr-BE"/>
                              </w:rPr>
                            </w:pPr>
                            <w:r w:rsidRPr="00863552">
                              <w:rPr>
                                <w:rFonts w:asciiTheme="minorHAnsi" w:hAnsiTheme="minorHAnsi" w:cstheme="minorHAnsi"/>
                                <w:sz w:val="26"/>
                                <w:szCs w:val="26"/>
                              </w:rPr>
                              <w:t>Niveau 5 (8 % fictieve korting)</w:t>
                            </w:r>
                          </w:p>
                        </w:tc>
                      </w:tr>
                    </w:tbl>
                    <w:p w14:paraId="7027540A" w14:textId="77777777" w:rsidR="00214D9C" w:rsidRPr="00214D9C" w:rsidRDefault="00214D9C" w:rsidP="00214D9C">
                      <w:pPr>
                        <w:jc w:val="both"/>
                        <w:rPr>
                          <w:rFonts w:asciiTheme="minorHAnsi" w:hAnsiTheme="minorHAnsi" w:cstheme="minorHAnsi"/>
                          <w:sz w:val="26"/>
                          <w:szCs w:val="26"/>
                          <w:lang w:val="fr-BE"/>
                        </w:rPr>
                      </w:pPr>
                    </w:p>
                    <w:p w14:paraId="201F7742"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Indien de inschrijver geen CO₂-ambitieniveau omcirkelt en er ook elders in de offerte geen CO₂-ambitieniveau wordt vooropgesteld, wordt de inschrijver geacht in te schrijven zonder CO₂-ambitieniveau. In dat geval zal er geen fictieve korting worden toegekend.</w:t>
                      </w:r>
                    </w:p>
                    <w:p w14:paraId="01942F3E" w14:textId="77777777" w:rsidR="00863552" w:rsidRPr="00863552" w:rsidRDefault="00863552" w:rsidP="00863552">
                      <w:pPr>
                        <w:jc w:val="both"/>
                        <w:rPr>
                          <w:rFonts w:asciiTheme="minorHAnsi" w:hAnsiTheme="minorHAnsi" w:cstheme="minorHAnsi"/>
                          <w:sz w:val="26"/>
                          <w:szCs w:val="26"/>
                          <w:lang w:val="en-BE"/>
                        </w:rPr>
                      </w:pPr>
                    </w:p>
                    <w:p w14:paraId="722ED778" w14:textId="77777777" w:rsid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Dit CO₂-ambitieniveau zal gedurende de uitvoering van de opdracht geattesteerd worden door de volgende Certificerende Instelling (CI):</w:t>
                      </w:r>
                    </w:p>
                    <w:p w14:paraId="693790C7" w14:textId="77777777" w:rsidR="00863552" w:rsidRPr="00863552" w:rsidRDefault="00863552" w:rsidP="00863552">
                      <w:pPr>
                        <w:jc w:val="both"/>
                        <w:rPr>
                          <w:rFonts w:asciiTheme="minorHAnsi" w:hAnsiTheme="minorHAnsi" w:cstheme="minorHAnsi"/>
                          <w:sz w:val="26"/>
                          <w:szCs w:val="26"/>
                          <w:lang w:val="en-BE"/>
                        </w:rPr>
                      </w:pPr>
                    </w:p>
                    <w:p w14:paraId="0A0D1527" w14:textId="55065133" w:rsidR="00863552" w:rsidRPr="00863552" w:rsidRDefault="00863552" w:rsidP="00863552">
                      <w:pPr>
                        <w:jc w:val="both"/>
                        <w:rPr>
                          <w:rFonts w:asciiTheme="minorHAnsi" w:hAnsiTheme="minorHAnsi" w:cstheme="minorHAnsi"/>
                          <w:sz w:val="26"/>
                          <w:szCs w:val="26"/>
                          <w:lang w:val="en-BE"/>
                        </w:rPr>
                      </w:pPr>
                      <w:r w:rsidRPr="00863552">
                        <w:rPr>
                          <w:rFonts w:asciiTheme="minorHAnsi" w:hAnsiTheme="minorHAnsi" w:cstheme="minorHAnsi"/>
                          <w:sz w:val="26"/>
                          <w:szCs w:val="26"/>
                          <w:lang w:val="en-BE"/>
                        </w:rPr>
                        <w:t>..........................................................................................................................</w:t>
                      </w:r>
                      <w:r>
                        <w:rPr>
                          <w:rFonts w:asciiTheme="minorHAnsi" w:hAnsiTheme="minorHAnsi" w:cstheme="minorHAnsi"/>
                          <w:sz w:val="26"/>
                          <w:szCs w:val="26"/>
                          <w:lang w:val="en-BE"/>
                        </w:rPr>
                        <w:t>.......</w:t>
                      </w:r>
                    </w:p>
                    <w:p w14:paraId="73F98FC9" w14:textId="51B4CCBE" w:rsidR="00214D9C" w:rsidRPr="00214D9C" w:rsidRDefault="00214D9C" w:rsidP="00863552">
                      <w:pPr>
                        <w:jc w:val="both"/>
                        <w:rPr>
                          <w:rFonts w:asciiTheme="minorHAnsi" w:hAnsiTheme="minorHAnsi" w:cstheme="minorHAnsi"/>
                          <w:sz w:val="26"/>
                          <w:szCs w:val="26"/>
                          <w:lang w:val="en-BE"/>
                        </w:rPr>
                      </w:pPr>
                    </w:p>
                  </w:txbxContent>
                </v:textbox>
              </v:shape>
            </w:pict>
          </mc:Fallback>
        </mc:AlternateContent>
      </w:r>
      <w:r>
        <w:rPr>
          <w:noProof/>
        </w:rPr>
        <w:drawing>
          <wp:anchor distT="0" distB="0" distL="0" distR="0" simplePos="0" relativeHeight="251649536" behindDoc="1" locked="0" layoutInCell="1" allowOverlap="1" wp14:anchorId="620201A7" wp14:editId="0206417B">
            <wp:simplePos x="0" y="0"/>
            <wp:positionH relativeFrom="page">
              <wp:posOffset>0</wp:posOffset>
            </wp:positionH>
            <wp:positionV relativeFrom="page">
              <wp:posOffset>0</wp:posOffset>
            </wp:positionV>
            <wp:extent cx="7562087" cy="10695431"/>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7562087" cy="10695431"/>
                    </a:xfrm>
                    <a:prstGeom prst="rect">
                      <a:avLst/>
                    </a:prstGeom>
                  </pic:spPr>
                </pic:pic>
              </a:graphicData>
            </a:graphic>
          </wp:anchor>
        </w:drawing>
      </w:r>
    </w:p>
    <w:sectPr w:rsidR="000D13FF">
      <w:pgSz w:w="11910" w:h="16850"/>
      <w:pgMar w:top="160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0A75"/>
    <w:multiLevelType w:val="multilevel"/>
    <w:tmpl w:val="B1E2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67DBB"/>
    <w:multiLevelType w:val="multilevel"/>
    <w:tmpl w:val="A78A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34752"/>
    <w:multiLevelType w:val="multilevel"/>
    <w:tmpl w:val="A9AE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A7D8C"/>
    <w:multiLevelType w:val="multilevel"/>
    <w:tmpl w:val="5E22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67475"/>
    <w:multiLevelType w:val="multilevel"/>
    <w:tmpl w:val="FE80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30A8E"/>
    <w:multiLevelType w:val="multilevel"/>
    <w:tmpl w:val="4556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DF0EFC"/>
    <w:multiLevelType w:val="multilevel"/>
    <w:tmpl w:val="F6D2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C03F6"/>
    <w:multiLevelType w:val="multilevel"/>
    <w:tmpl w:val="6038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50B8A"/>
    <w:multiLevelType w:val="multilevel"/>
    <w:tmpl w:val="D0D4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70A95"/>
    <w:multiLevelType w:val="multilevel"/>
    <w:tmpl w:val="2C8C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D56580"/>
    <w:multiLevelType w:val="multilevel"/>
    <w:tmpl w:val="7BEA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783623"/>
    <w:multiLevelType w:val="hybridMultilevel"/>
    <w:tmpl w:val="0736FD34"/>
    <w:lvl w:ilvl="0" w:tplc="E4566E12">
      <w:start w:val="1"/>
      <w:numFmt w:val="bullet"/>
      <w:lvlText w:val="-"/>
      <w:lvlJc w:val="left"/>
      <w:pPr>
        <w:ind w:left="1080" w:hanging="360"/>
      </w:pPr>
      <w:rPr>
        <w:rFonts w:ascii="Calibri" w:eastAsia="Times New Roman"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3CF66881"/>
    <w:multiLevelType w:val="multilevel"/>
    <w:tmpl w:val="DDF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5A6E34"/>
    <w:multiLevelType w:val="hybridMultilevel"/>
    <w:tmpl w:val="431296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17344C8"/>
    <w:multiLevelType w:val="multilevel"/>
    <w:tmpl w:val="F4BC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C47933"/>
    <w:multiLevelType w:val="multilevel"/>
    <w:tmpl w:val="ED24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85B8A"/>
    <w:multiLevelType w:val="hybridMultilevel"/>
    <w:tmpl w:val="6BE2281A"/>
    <w:lvl w:ilvl="0" w:tplc="5E5C52D6">
      <w:start w:val="1"/>
      <w:numFmt w:val="bullet"/>
      <w:lvlText w:val="-"/>
      <w:lvlJc w:val="left"/>
      <w:pPr>
        <w:ind w:left="1080" w:hanging="360"/>
      </w:pPr>
      <w:rPr>
        <w:rFonts w:ascii="Calibri" w:eastAsia="Times New Roman"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6C01256E"/>
    <w:multiLevelType w:val="multilevel"/>
    <w:tmpl w:val="4BA8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E06761"/>
    <w:multiLevelType w:val="hybridMultilevel"/>
    <w:tmpl w:val="364A31F2"/>
    <w:lvl w:ilvl="0" w:tplc="51883BB0">
      <w:start w:val="1"/>
      <w:numFmt w:val="bullet"/>
      <w:lvlText w:val="-"/>
      <w:lvlJc w:val="left"/>
      <w:pPr>
        <w:ind w:left="1080" w:hanging="360"/>
      </w:pPr>
      <w:rPr>
        <w:rFonts w:ascii="Calibri" w:eastAsia="Times New Roman"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776479DD"/>
    <w:multiLevelType w:val="hybridMultilevel"/>
    <w:tmpl w:val="4FCE0F6A"/>
    <w:lvl w:ilvl="0" w:tplc="E6060698">
      <w:start w:val="8"/>
      <w:numFmt w:val="bullet"/>
      <w:lvlText w:val="-"/>
      <w:lvlJc w:val="left"/>
      <w:pPr>
        <w:ind w:left="1080" w:hanging="360"/>
      </w:pPr>
      <w:rPr>
        <w:rFonts w:ascii="Calibri" w:eastAsia="Times New Roman"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792F597D"/>
    <w:multiLevelType w:val="multilevel"/>
    <w:tmpl w:val="D4D4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867DEF"/>
    <w:multiLevelType w:val="multilevel"/>
    <w:tmpl w:val="29D6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9806EE"/>
    <w:multiLevelType w:val="multilevel"/>
    <w:tmpl w:val="F640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DC5E8C"/>
    <w:multiLevelType w:val="hybridMultilevel"/>
    <w:tmpl w:val="FF088E8E"/>
    <w:lvl w:ilvl="0" w:tplc="F5509468">
      <w:start w:val="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02627204">
    <w:abstractNumId w:val="23"/>
  </w:num>
  <w:num w:numId="2" w16cid:durableId="424809592">
    <w:abstractNumId w:val="15"/>
  </w:num>
  <w:num w:numId="3" w16cid:durableId="857045731">
    <w:abstractNumId w:val="22"/>
  </w:num>
  <w:num w:numId="4" w16cid:durableId="1858956171">
    <w:abstractNumId w:val="20"/>
  </w:num>
  <w:num w:numId="5" w16cid:durableId="1278492250">
    <w:abstractNumId w:val="21"/>
  </w:num>
  <w:num w:numId="6" w16cid:durableId="737214582">
    <w:abstractNumId w:val="12"/>
  </w:num>
  <w:num w:numId="7" w16cid:durableId="893084995">
    <w:abstractNumId w:val="17"/>
  </w:num>
  <w:num w:numId="8" w16cid:durableId="283998827">
    <w:abstractNumId w:val="10"/>
  </w:num>
  <w:num w:numId="9" w16cid:durableId="2017808358">
    <w:abstractNumId w:val="8"/>
  </w:num>
  <w:num w:numId="10" w16cid:durableId="1689715774">
    <w:abstractNumId w:val="1"/>
  </w:num>
  <w:num w:numId="11" w16cid:durableId="1923374575">
    <w:abstractNumId w:val="13"/>
  </w:num>
  <w:num w:numId="12" w16cid:durableId="1181432151">
    <w:abstractNumId w:val="19"/>
  </w:num>
  <w:num w:numId="13" w16cid:durableId="1190334462">
    <w:abstractNumId w:val="16"/>
  </w:num>
  <w:num w:numId="14" w16cid:durableId="906037664">
    <w:abstractNumId w:val="11"/>
  </w:num>
  <w:num w:numId="15" w16cid:durableId="1979459560">
    <w:abstractNumId w:val="18"/>
  </w:num>
  <w:num w:numId="16" w16cid:durableId="822087210">
    <w:abstractNumId w:val="6"/>
  </w:num>
  <w:num w:numId="17" w16cid:durableId="63532808">
    <w:abstractNumId w:val="0"/>
  </w:num>
  <w:num w:numId="18" w16cid:durableId="1249270219">
    <w:abstractNumId w:val="4"/>
  </w:num>
  <w:num w:numId="19" w16cid:durableId="1210072818">
    <w:abstractNumId w:val="5"/>
  </w:num>
  <w:num w:numId="20" w16cid:durableId="165093984">
    <w:abstractNumId w:val="2"/>
  </w:num>
  <w:num w:numId="21" w16cid:durableId="683243486">
    <w:abstractNumId w:val="3"/>
  </w:num>
  <w:num w:numId="22" w16cid:durableId="1455710755">
    <w:abstractNumId w:val="14"/>
  </w:num>
  <w:num w:numId="23" w16cid:durableId="440340066">
    <w:abstractNumId w:val="7"/>
  </w:num>
  <w:num w:numId="24" w16cid:durableId="20296753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cumentProtection w:edit="readOnly" w:enforcement="1" w:cryptProviderType="rsaAES" w:cryptAlgorithmClass="hash" w:cryptAlgorithmType="typeAny" w:cryptAlgorithmSid="14" w:cryptSpinCount="100000" w:hash="tj5KfhTNMMR8fS7AnmotcZCI3d5G2cVK9u4yuuZhhzntuU17p8olfXKl1KO1puZF/OO6sOg8V1j4Yy8JOxh4rA==" w:salt="9L4tBoQMCSlzMkHcbvUJaQ=="/>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FF"/>
    <w:rsid w:val="00051557"/>
    <w:rsid w:val="000C23CE"/>
    <w:rsid w:val="000D13FF"/>
    <w:rsid w:val="00214D9C"/>
    <w:rsid w:val="00860028"/>
    <w:rsid w:val="00863552"/>
    <w:rsid w:val="0089311F"/>
    <w:rsid w:val="00D73295"/>
    <w:rsid w:val="00E8625B"/>
    <w:rsid w:val="00EF740A"/>
    <w:rsid w:val="00EF766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CB0E4"/>
  <w15:docId w15:val="{2CF88ABF-9524-4175-BD62-53F6F5D66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214D9C"/>
    <w:rPr>
      <w:color w:val="0000FF" w:themeColor="hyperlink"/>
      <w:u w:val="single"/>
    </w:rPr>
  </w:style>
  <w:style w:type="table" w:styleId="Grilledutableau">
    <w:name w:val="Table Grid"/>
    <w:basedOn w:val="TableauNormal"/>
    <w:uiPriority w:val="39"/>
    <w:rsid w:val="00214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86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3710">
      <w:bodyDiv w:val="1"/>
      <w:marLeft w:val="0"/>
      <w:marRight w:val="0"/>
      <w:marTop w:val="0"/>
      <w:marBottom w:val="0"/>
      <w:divBdr>
        <w:top w:val="none" w:sz="0" w:space="0" w:color="auto"/>
        <w:left w:val="none" w:sz="0" w:space="0" w:color="auto"/>
        <w:bottom w:val="none" w:sz="0" w:space="0" w:color="auto"/>
        <w:right w:val="none" w:sz="0" w:space="0" w:color="auto"/>
      </w:divBdr>
    </w:div>
    <w:div w:id="26149237">
      <w:bodyDiv w:val="1"/>
      <w:marLeft w:val="0"/>
      <w:marRight w:val="0"/>
      <w:marTop w:val="0"/>
      <w:marBottom w:val="0"/>
      <w:divBdr>
        <w:top w:val="none" w:sz="0" w:space="0" w:color="auto"/>
        <w:left w:val="none" w:sz="0" w:space="0" w:color="auto"/>
        <w:bottom w:val="none" w:sz="0" w:space="0" w:color="auto"/>
        <w:right w:val="none" w:sz="0" w:space="0" w:color="auto"/>
      </w:divBdr>
    </w:div>
    <w:div w:id="53428953">
      <w:bodyDiv w:val="1"/>
      <w:marLeft w:val="0"/>
      <w:marRight w:val="0"/>
      <w:marTop w:val="0"/>
      <w:marBottom w:val="0"/>
      <w:divBdr>
        <w:top w:val="none" w:sz="0" w:space="0" w:color="auto"/>
        <w:left w:val="none" w:sz="0" w:space="0" w:color="auto"/>
        <w:bottom w:val="none" w:sz="0" w:space="0" w:color="auto"/>
        <w:right w:val="none" w:sz="0" w:space="0" w:color="auto"/>
      </w:divBdr>
    </w:div>
    <w:div w:id="94448871">
      <w:bodyDiv w:val="1"/>
      <w:marLeft w:val="0"/>
      <w:marRight w:val="0"/>
      <w:marTop w:val="0"/>
      <w:marBottom w:val="0"/>
      <w:divBdr>
        <w:top w:val="none" w:sz="0" w:space="0" w:color="auto"/>
        <w:left w:val="none" w:sz="0" w:space="0" w:color="auto"/>
        <w:bottom w:val="none" w:sz="0" w:space="0" w:color="auto"/>
        <w:right w:val="none" w:sz="0" w:space="0" w:color="auto"/>
      </w:divBdr>
    </w:div>
    <w:div w:id="121920536">
      <w:bodyDiv w:val="1"/>
      <w:marLeft w:val="0"/>
      <w:marRight w:val="0"/>
      <w:marTop w:val="0"/>
      <w:marBottom w:val="0"/>
      <w:divBdr>
        <w:top w:val="none" w:sz="0" w:space="0" w:color="auto"/>
        <w:left w:val="none" w:sz="0" w:space="0" w:color="auto"/>
        <w:bottom w:val="none" w:sz="0" w:space="0" w:color="auto"/>
        <w:right w:val="none" w:sz="0" w:space="0" w:color="auto"/>
      </w:divBdr>
    </w:div>
    <w:div w:id="147675636">
      <w:bodyDiv w:val="1"/>
      <w:marLeft w:val="0"/>
      <w:marRight w:val="0"/>
      <w:marTop w:val="0"/>
      <w:marBottom w:val="0"/>
      <w:divBdr>
        <w:top w:val="none" w:sz="0" w:space="0" w:color="auto"/>
        <w:left w:val="none" w:sz="0" w:space="0" w:color="auto"/>
        <w:bottom w:val="none" w:sz="0" w:space="0" w:color="auto"/>
        <w:right w:val="none" w:sz="0" w:space="0" w:color="auto"/>
      </w:divBdr>
    </w:div>
    <w:div w:id="210768213">
      <w:bodyDiv w:val="1"/>
      <w:marLeft w:val="0"/>
      <w:marRight w:val="0"/>
      <w:marTop w:val="0"/>
      <w:marBottom w:val="0"/>
      <w:divBdr>
        <w:top w:val="none" w:sz="0" w:space="0" w:color="auto"/>
        <w:left w:val="none" w:sz="0" w:space="0" w:color="auto"/>
        <w:bottom w:val="none" w:sz="0" w:space="0" w:color="auto"/>
        <w:right w:val="none" w:sz="0" w:space="0" w:color="auto"/>
      </w:divBdr>
    </w:div>
    <w:div w:id="218714571">
      <w:bodyDiv w:val="1"/>
      <w:marLeft w:val="0"/>
      <w:marRight w:val="0"/>
      <w:marTop w:val="0"/>
      <w:marBottom w:val="0"/>
      <w:divBdr>
        <w:top w:val="none" w:sz="0" w:space="0" w:color="auto"/>
        <w:left w:val="none" w:sz="0" w:space="0" w:color="auto"/>
        <w:bottom w:val="none" w:sz="0" w:space="0" w:color="auto"/>
        <w:right w:val="none" w:sz="0" w:space="0" w:color="auto"/>
      </w:divBdr>
    </w:div>
    <w:div w:id="222378028">
      <w:bodyDiv w:val="1"/>
      <w:marLeft w:val="0"/>
      <w:marRight w:val="0"/>
      <w:marTop w:val="0"/>
      <w:marBottom w:val="0"/>
      <w:divBdr>
        <w:top w:val="none" w:sz="0" w:space="0" w:color="auto"/>
        <w:left w:val="none" w:sz="0" w:space="0" w:color="auto"/>
        <w:bottom w:val="none" w:sz="0" w:space="0" w:color="auto"/>
        <w:right w:val="none" w:sz="0" w:space="0" w:color="auto"/>
      </w:divBdr>
    </w:div>
    <w:div w:id="304746834">
      <w:bodyDiv w:val="1"/>
      <w:marLeft w:val="0"/>
      <w:marRight w:val="0"/>
      <w:marTop w:val="0"/>
      <w:marBottom w:val="0"/>
      <w:divBdr>
        <w:top w:val="none" w:sz="0" w:space="0" w:color="auto"/>
        <w:left w:val="none" w:sz="0" w:space="0" w:color="auto"/>
        <w:bottom w:val="none" w:sz="0" w:space="0" w:color="auto"/>
        <w:right w:val="none" w:sz="0" w:space="0" w:color="auto"/>
      </w:divBdr>
    </w:div>
    <w:div w:id="432169293">
      <w:bodyDiv w:val="1"/>
      <w:marLeft w:val="0"/>
      <w:marRight w:val="0"/>
      <w:marTop w:val="0"/>
      <w:marBottom w:val="0"/>
      <w:divBdr>
        <w:top w:val="none" w:sz="0" w:space="0" w:color="auto"/>
        <w:left w:val="none" w:sz="0" w:space="0" w:color="auto"/>
        <w:bottom w:val="none" w:sz="0" w:space="0" w:color="auto"/>
        <w:right w:val="none" w:sz="0" w:space="0" w:color="auto"/>
      </w:divBdr>
    </w:div>
    <w:div w:id="432361092">
      <w:bodyDiv w:val="1"/>
      <w:marLeft w:val="0"/>
      <w:marRight w:val="0"/>
      <w:marTop w:val="0"/>
      <w:marBottom w:val="0"/>
      <w:divBdr>
        <w:top w:val="none" w:sz="0" w:space="0" w:color="auto"/>
        <w:left w:val="none" w:sz="0" w:space="0" w:color="auto"/>
        <w:bottom w:val="none" w:sz="0" w:space="0" w:color="auto"/>
        <w:right w:val="none" w:sz="0" w:space="0" w:color="auto"/>
      </w:divBdr>
    </w:div>
    <w:div w:id="432550181">
      <w:bodyDiv w:val="1"/>
      <w:marLeft w:val="0"/>
      <w:marRight w:val="0"/>
      <w:marTop w:val="0"/>
      <w:marBottom w:val="0"/>
      <w:divBdr>
        <w:top w:val="none" w:sz="0" w:space="0" w:color="auto"/>
        <w:left w:val="none" w:sz="0" w:space="0" w:color="auto"/>
        <w:bottom w:val="none" w:sz="0" w:space="0" w:color="auto"/>
        <w:right w:val="none" w:sz="0" w:space="0" w:color="auto"/>
      </w:divBdr>
    </w:div>
    <w:div w:id="476842979">
      <w:bodyDiv w:val="1"/>
      <w:marLeft w:val="0"/>
      <w:marRight w:val="0"/>
      <w:marTop w:val="0"/>
      <w:marBottom w:val="0"/>
      <w:divBdr>
        <w:top w:val="none" w:sz="0" w:space="0" w:color="auto"/>
        <w:left w:val="none" w:sz="0" w:space="0" w:color="auto"/>
        <w:bottom w:val="none" w:sz="0" w:space="0" w:color="auto"/>
        <w:right w:val="none" w:sz="0" w:space="0" w:color="auto"/>
      </w:divBdr>
    </w:div>
    <w:div w:id="529537524">
      <w:bodyDiv w:val="1"/>
      <w:marLeft w:val="0"/>
      <w:marRight w:val="0"/>
      <w:marTop w:val="0"/>
      <w:marBottom w:val="0"/>
      <w:divBdr>
        <w:top w:val="none" w:sz="0" w:space="0" w:color="auto"/>
        <w:left w:val="none" w:sz="0" w:space="0" w:color="auto"/>
        <w:bottom w:val="none" w:sz="0" w:space="0" w:color="auto"/>
        <w:right w:val="none" w:sz="0" w:space="0" w:color="auto"/>
      </w:divBdr>
    </w:div>
    <w:div w:id="575015165">
      <w:bodyDiv w:val="1"/>
      <w:marLeft w:val="0"/>
      <w:marRight w:val="0"/>
      <w:marTop w:val="0"/>
      <w:marBottom w:val="0"/>
      <w:divBdr>
        <w:top w:val="none" w:sz="0" w:space="0" w:color="auto"/>
        <w:left w:val="none" w:sz="0" w:space="0" w:color="auto"/>
        <w:bottom w:val="none" w:sz="0" w:space="0" w:color="auto"/>
        <w:right w:val="none" w:sz="0" w:space="0" w:color="auto"/>
      </w:divBdr>
    </w:div>
    <w:div w:id="607083013">
      <w:bodyDiv w:val="1"/>
      <w:marLeft w:val="0"/>
      <w:marRight w:val="0"/>
      <w:marTop w:val="0"/>
      <w:marBottom w:val="0"/>
      <w:divBdr>
        <w:top w:val="none" w:sz="0" w:space="0" w:color="auto"/>
        <w:left w:val="none" w:sz="0" w:space="0" w:color="auto"/>
        <w:bottom w:val="none" w:sz="0" w:space="0" w:color="auto"/>
        <w:right w:val="none" w:sz="0" w:space="0" w:color="auto"/>
      </w:divBdr>
    </w:div>
    <w:div w:id="649791467">
      <w:bodyDiv w:val="1"/>
      <w:marLeft w:val="0"/>
      <w:marRight w:val="0"/>
      <w:marTop w:val="0"/>
      <w:marBottom w:val="0"/>
      <w:divBdr>
        <w:top w:val="none" w:sz="0" w:space="0" w:color="auto"/>
        <w:left w:val="none" w:sz="0" w:space="0" w:color="auto"/>
        <w:bottom w:val="none" w:sz="0" w:space="0" w:color="auto"/>
        <w:right w:val="none" w:sz="0" w:space="0" w:color="auto"/>
      </w:divBdr>
    </w:div>
    <w:div w:id="667825396">
      <w:bodyDiv w:val="1"/>
      <w:marLeft w:val="0"/>
      <w:marRight w:val="0"/>
      <w:marTop w:val="0"/>
      <w:marBottom w:val="0"/>
      <w:divBdr>
        <w:top w:val="none" w:sz="0" w:space="0" w:color="auto"/>
        <w:left w:val="none" w:sz="0" w:space="0" w:color="auto"/>
        <w:bottom w:val="none" w:sz="0" w:space="0" w:color="auto"/>
        <w:right w:val="none" w:sz="0" w:space="0" w:color="auto"/>
      </w:divBdr>
    </w:div>
    <w:div w:id="721909034">
      <w:bodyDiv w:val="1"/>
      <w:marLeft w:val="0"/>
      <w:marRight w:val="0"/>
      <w:marTop w:val="0"/>
      <w:marBottom w:val="0"/>
      <w:divBdr>
        <w:top w:val="none" w:sz="0" w:space="0" w:color="auto"/>
        <w:left w:val="none" w:sz="0" w:space="0" w:color="auto"/>
        <w:bottom w:val="none" w:sz="0" w:space="0" w:color="auto"/>
        <w:right w:val="none" w:sz="0" w:space="0" w:color="auto"/>
      </w:divBdr>
    </w:div>
    <w:div w:id="724641043">
      <w:bodyDiv w:val="1"/>
      <w:marLeft w:val="0"/>
      <w:marRight w:val="0"/>
      <w:marTop w:val="0"/>
      <w:marBottom w:val="0"/>
      <w:divBdr>
        <w:top w:val="none" w:sz="0" w:space="0" w:color="auto"/>
        <w:left w:val="none" w:sz="0" w:space="0" w:color="auto"/>
        <w:bottom w:val="none" w:sz="0" w:space="0" w:color="auto"/>
        <w:right w:val="none" w:sz="0" w:space="0" w:color="auto"/>
      </w:divBdr>
    </w:div>
    <w:div w:id="822087689">
      <w:bodyDiv w:val="1"/>
      <w:marLeft w:val="0"/>
      <w:marRight w:val="0"/>
      <w:marTop w:val="0"/>
      <w:marBottom w:val="0"/>
      <w:divBdr>
        <w:top w:val="none" w:sz="0" w:space="0" w:color="auto"/>
        <w:left w:val="none" w:sz="0" w:space="0" w:color="auto"/>
        <w:bottom w:val="none" w:sz="0" w:space="0" w:color="auto"/>
        <w:right w:val="none" w:sz="0" w:space="0" w:color="auto"/>
      </w:divBdr>
    </w:div>
    <w:div w:id="852843975">
      <w:bodyDiv w:val="1"/>
      <w:marLeft w:val="0"/>
      <w:marRight w:val="0"/>
      <w:marTop w:val="0"/>
      <w:marBottom w:val="0"/>
      <w:divBdr>
        <w:top w:val="none" w:sz="0" w:space="0" w:color="auto"/>
        <w:left w:val="none" w:sz="0" w:space="0" w:color="auto"/>
        <w:bottom w:val="none" w:sz="0" w:space="0" w:color="auto"/>
        <w:right w:val="none" w:sz="0" w:space="0" w:color="auto"/>
      </w:divBdr>
    </w:div>
    <w:div w:id="854614417">
      <w:bodyDiv w:val="1"/>
      <w:marLeft w:val="0"/>
      <w:marRight w:val="0"/>
      <w:marTop w:val="0"/>
      <w:marBottom w:val="0"/>
      <w:divBdr>
        <w:top w:val="none" w:sz="0" w:space="0" w:color="auto"/>
        <w:left w:val="none" w:sz="0" w:space="0" w:color="auto"/>
        <w:bottom w:val="none" w:sz="0" w:space="0" w:color="auto"/>
        <w:right w:val="none" w:sz="0" w:space="0" w:color="auto"/>
      </w:divBdr>
    </w:div>
    <w:div w:id="893278886">
      <w:bodyDiv w:val="1"/>
      <w:marLeft w:val="0"/>
      <w:marRight w:val="0"/>
      <w:marTop w:val="0"/>
      <w:marBottom w:val="0"/>
      <w:divBdr>
        <w:top w:val="none" w:sz="0" w:space="0" w:color="auto"/>
        <w:left w:val="none" w:sz="0" w:space="0" w:color="auto"/>
        <w:bottom w:val="none" w:sz="0" w:space="0" w:color="auto"/>
        <w:right w:val="none" w:sz="0" w:space="0" w:color="auto"/>
      </w:divBdr>
    </w:div>
    <w:div w:id="933784624">
      <w:bodyDiv w:val="1"/>
      <w:marLeft w:val="0"/>
      <w:marRight w:val="0"/>
      <w:marTop w:val="0"/>
      <w:marBottom w:val="0"/>
      <w:divBdr>
        <w:top w:val="none" w:sz="0" w:space="0" w:color="auto"/>
        <w:left w:val="none" w:sz="0" w:space="0" w:color="auto"/>
        <w:bottom w:val="none" w:sz="0" w:space="0" w:color="auto"/>
        <w:right w:val="none" w:sz="0" w:space="0" w:color="auto"/>
      </w:divBdr>
    </w:div>
    <w:div w:id="948661355">
      <w:bodyDiv w:val="1"/>
      <w:marLeft w:val="0"/>
      <w:marRight w:val="0"/>
      <w:marTop w:val="0"/>
      <w:marBottom w:val="0"/>
      <w:divBdr>
        <w:top w:val="none" w:sz="0" w:space="0" w:color="auto"/>
        <w:left w:val="none" w:sz="0" w:space="0" w:color="auto"/>
        <w:bottom w:val="none" w:sz="0" w:space="0" w:color="auto"/>
        <w:right w:val="none" w:sz="0" w:space="0" w:color="auto"/>
      </w:divBdr>
    </w:div>
    <w:div w:id="1066298157">
      <w:bodyDiv w:val="1"/>
      <w:marLeft w:val="0"/>
      <w:marRight w:val="0"/>
      <w:marTop w:val="0"/>
      <w:marBottom w:val="0"/>
      <w:divBdr>
        <w:top w:val="none" w:sz="0" w:space="0" w:color="auto"/>
        <w:left w:val="none" w:sz="0" w:space="0" w:color="auto"/>
        <w:bottom w:val="none" w:sz="0" w:space="0" w:color="auto"/>
        <w:right w:val="none" w:sz="0" w:space="0" w:color="auto"/>
      </w:divBdr>
    </w:div>
    <w:div w:id="1096292481">
      <w:bodyDiv w:val="1"/>
      <w:marLeft w:val="0"/>
      <w:marRight w:val="0"/>
      <w:marTop w:val="0"/>
      <w:marBottom w:val="0"/>
      <w:divBdr>
        <w:top w:val="none" w:sz="0" w:space="0" w:color="auto"/>
        <w:left w:val="none" w:sz="0" w:space="0" w:color="auto"/>
        <w:bottom w:val="none" w:sz="0" w:space="0" w:color="auto"/>
        <w:right w:val="none" w:sz="0" w:space="0" w:color="auto"/>
      </w:divBdr>
    </w:div>
    <w:div w:id="1118837278">
      <w:bodyDiv w:val="1"/>
      <w:marLeft w:val="0"/>
      <w:marRight w:val="0"/>
      <w:marTop w:val="0"/>
      <w:marBottom w:val="0"/>
      <w:divBdr>
        <w:top w:val="none" w:sz="0" w:space="0" w:color="auto"/>
        <w:left w:val="none" w:sz="0" w:space="0" w:color="auto"/>
        <w:bottom w:val="none" w:sz="0" w:space="0" w:color="auto"/>
        <w:right w:val="none" w:sz="0" w:space="0" w:color="auto"/>
      </w:divBdr>
    </w:div>
    <w:div w:id="1138688486">
      <w:bodyDiv w:val="1"/>
      <w:marLeft w:val="0"/>
      <w:marRight w:val="0"/>
      <w:marTop w:val="0"/>
      <w:marBottom w:val="0"/>
      <w:divBdr>
        <w:top w:val="none" w:sz="0" w:space="0" w:color="auto"/>
        <w:left w:val="none" w:sz="0" w:space="0" w:color="auto"/>
        <w:bottom w:val="none" w:sz="0" w:space="0" w:color="auto"/>
        <w:right w:val="none" w:sz="0" w:space="0" w:color="auto"/>
      </w:divBdr>
    </w:div>
    <w:div w:id="1186482310">
      <w:bodyDiv w:val="1"/>
      <w:marLeft w:val="0"/>
      <w:marRight w:val="0"/>
      <w:marTop w:val="0"/>
      <w:marBottom w:val="0"/>
      <w:divBdr>
        <w:top w:val="none" w:sz="0" w:space="0" w:color="auto"/>
        <w:left w:val="none" w:sz="0" w:space="0" w:color="auto"/>
        <w:bottom w:val="none" w:sz="0" w:space="0" w:color="auto"/>
        <w:right w:val="none" w:sz="0" w:space="0" w:color="auto"/>
      </w:divBdr>
    </w:div>
    <w:div w:id="1283071390">
      <w:bodyDiv w:val="1"/>
      <w:marLeft w:val="0"/>
      <w:marRight w:val="0"/>
      <w:marTop w:val="0"/>
      <w:marBottom w:val="0"/>
      <w:divBdr>
        <w:top w:val="none" w:sz="0" w:space="0" w:color="auto"/>
        <w:left w:val="none" w:sz="0" w:space="0" w:color="auto"/>
        <w:bottom w:val="none" w:sz="0" w:space="0" w:color="auto"/>
        <w:right w:val="none" w:sz="0" w:space="0" w:color="auto"/>
      </w:divBdr>
    </w:div>
    <w:div w:id="1295985407">
      <w:bodyDiv w:val="1"/>
      <w:marLeft w:val="0"/>
      <w:marRight w:val="0"/>
      <w:marTop w:val="0"/>
      <w:marBottom w:val="0"/>
      <w:divBdr>
        <w:top w:val="none" w:sz="0" w:space="0" w:color="auto"/>
        <w:left w:val="none" w:sz="0" w:space="0" w:color="auto"/>
        <w:bottom w:val="none" w:sz="0" w:space="0" w:color="auto"/>
        <w:right w:val="none" w:sz="0" w:space="0" w:color="auto"/>
      </w:divBdr>
    </w:div>
    <w:div w:id="1351250265">
      <w:bodyDiv w:val="1"/>
      <w:marLeft w:val="0"/>
      <w:marRight w:val="0"/>
      <w:marTop w:val="0"/>
      <w:marBottom w:val="0"/>
      <w:divBdr>
        <w:top w:val="none" w:sz="0" w:space="0" w:color="auto"/>
        <w:left w:val="none" w:sz="0" w:space="0" w:color="auto"/>
        <w:bottom w:val="none" w:sz="0" w:space="0" w:color="auto"/>
        <w:right w:val="none" w:sz="0" w:space="0" w:color="auto"/>
      </w:divBdr>
    </w:div>
    <w:div w:id="1412044403">
      <w:bodyDiv w:val="1"/>
      <w:marLeft w:val="0"/>
      <w:marRight w:val="0"/>
      <w:marTop w:val="0"/>
      <w:marBottom w:val="0"/>
      <w:divBdr>
        <w:top w:val="none" w:sz="0" w:space="0" w:color="auto"/>
        <w:left w:val="none" w:sz="0" w:space="0" w:color="auto"/>
        <w:bottom w:val="none" w:sz="0" w:space="0" w:color="auto"/>
        <w:right w:val="none" w:sz="0" w:space="0" w:color="auto"/>
      </w:divBdr>
    </w:div>
    <w:div w:id="1437292715">
      <w:bodyDiv w:val="1"/>
      <w:marLeft w:val="0"/>
      <w:marRight w:val="0"/>
      <w:marTop w:val="0"/>
      <w:marBottom w:val="0"/>
      <w:divBdr>
        <w:top w:val="none" w:sz="0" w:space="0" w:color="auto"/>
        <w:left w:val="none" w:sz="0" w:space="0" w:color="auto"/>
        <w:bottom w:val="none" w:sz="0" w:space="0" w:color="auto"/>
        <w:right w:val="none" w:sz="0" w:space="0" w:color="auto"/>
      </w:divBdr>
    </w:div>
    <w:div w:id="1502621462">
      <w:bodyDiv w:val="1"/>
      <w:marLeft w:val="0"/>
      <w:marRight w:val="0"/>
      <w:marTop w:val="0"/>
      <w:marBottom w:val="0"/>
      <w:divBdr>
        <w:top w:val="none" w:sz="0" w:space="0" w:color="auto"/>
        <w:left w:val="none" w:sz="0" w:space="0" w:color="auto"/>
        <w:bottom w:val="none" w:sz="0" w:space="0" w:color="auto"/>
        <w:right w:val="none" w:sz="0" w:space="0" w:color="auto"/>
      </w:divBdr>
    </w:div>
    <w:div w:id="1509641796">
      <w:bodyDiv w:val="1"/>
      <w:marLeft w:val="0"/>
      <w:marRight w:val="0"/>
      <w:marTop w:val="0"/>
      <w:marBottom w:val="0"/>
      <w:divBdr>
        <w:top w:val="none" w:sz="0" w:space="0" w:color="auto"/>
        <w:left w:val="none" w:sz="0" w:space="0" w:color="auto"/>
        <w:bottom w:val="none" w:sz="0" w:space="0" w:color="auto"/>
        <w:right w:val="none" w:sz="0" w:space="0" w:color="auto"/>
      </w:divBdr>
    </w:div>
    <w:div w:id="1536230662">
      <w:bodyDiv w:val="1"/>
      <w:marLeft w:val="0"/>
      <w:marRight w:val="0"/>
      <w:marTop w:val="0"/>
      <w:marBottom w:val="0"/>
      <w:divBdr>
        <w:top w:val="none" w:sz="0" w:space="0" w:color="auto"/>
        <w:left w:val="none" w:sz="0" w:space="0" w:color="auto"/>
        <w:bottom w:val="none" w:sz="0" w:space="0" w:color="auto"/>
        <w:right w:val="none" w:sz="0" w:space="0" w:color="auto"/>
      </w:divBdr>
    </w:div>
    <w:div w:id="1542592424">
      <w:bodyDiv w:val="1"/>
      <w:marLeft w:val="0"/>
      <w:marRight w:val="0"/>
      <w:marTop w:val="0"/>
      <w:marBottom w:val="0"/>
      <w:divBdr>
        <w:top w:val="none" w:sz="0" w:space="0" w:color="auto"/>
        <w:left w:val="none" w:sz="0" w:space="0" w:color="auto"/>
        <w:bottom w:val="none" w:sz="0" w:space="0" w:color="auto"/>
        <w:right w:val="none" w:sz="0" w:space="0" w:color="auto"/>
      </w:divBdr>
    </w:div>
    <w:div w:id="1674189078">
      <w:bodyDiv w:val="1"/>
      <w:marLeft w:val="0"/>
      <w:marRight w:val="0"/>
      <w:marTop w:val="0"/>
      <w:marBottom w:val="0"/>
      <w:divBdr>
        <w:top w:val="none" w:sz="0" w:space="0" w:color="auto"/>
        <w:left w:val="none" w:sz="0" w:space="0" w:color="auto"/>
        <w:bottom w:val="none" w:sz="0" w:space="0" w:color="auto"/>
        <w:right w:val="none" w:sz="0" w:space="0" w:color="auto"/>
      </w:divBdr>
    </w:div>
    <w:div w:id="1824809761">
      <w:bodyDiv w:val="1"/>
      <w:marLeft w:val="0"/>
      <w:marRight w:val="0"/>
      <w:marTop w:val="0"/>
      <w:marBottom w:val="0"/>
      <w:divBdr>
        <w:top w:val="none" w:sz="0" w:space="0" w:color="auto"/>
        <w:left w:val="none" w:sz="0" w:space="0" w:color="auto"/>
        <w:bottom w:val="none" w:sz="0" w:space="0" w:color="auto"/>
        <w:right w:val="none" w:sz="0" w:space="0" w:color="auto"/>
      </w:divBdr>
    </w:div>
    <w:div w:id="1907690610">
      <w:bodyDiv w:val="1"/>
      <w:marLeft w:val="0"/>
      <w:marRight w:val="0"/>
      <w:marTop w:val="0"/>
      <w:marBottom w:val="0"/>
      <w:divBdr>
        <w:top w:val="none" w:sz="0" w:space="0" w:color="auto"/>
        <w:left w:val="none" w:sz="0" w:space="0" w:color="auto"/>
        <w:bottom w:val="none" w:sz="0" w:space="0" w:color="auto"/>
        <w:right w:val="none" w:sz="0" w:space="0" w:color="auto"/>
      </w:divBdr>
    </w:div>
    <w:div w:id="1954707864">
      <w:bodyDiv w:val="1"/>
      <w:marLeft w:val="0"/>
      <w:marRight w:val="0"/>
      <w:marTop w:val="0"/>
      <w:marBottom w:val="0"/>
      <w:divBdr>
        <w:top w:val="none" w:sz="0" w:space="0" w:color="auto"/>
        <w:left w:val="none" w:sz="0" w:space="0" w:color="auto"/>
        <w:bottom w:val="none" w:sz="0" w:space="0" w:color="auto"/>
        <w:right w:val="none" w:sz="0" w:space="0" w:color="auto"/>
      </w:divBdr>
    </w:div>
    <w:div w:id="1961954865">
      <w:bodyDiv w:val="1"/>
      <w:marLeft w:val="0"/>
      <w:marRight w:val="0"/>
      <w:marTop w:val="0"/>
      <w:marBottom w:val="0"/>
      <w:divBdr>
        <w:top w:val="none" w:sz="0" w:space="0" w:color="auto"/>
        <w:left w:val="none" w:sz="0" w:space="0" w:color="auto"/>
        <w:bottom w:val="none" w:sz="0" w:space="0" w:color="auto"/>
        <w:right w:val="none" w:sz="0" w:space="0" w:color="auto"/>
      </w:divBdr>
    </w:div>
    <w:div w:id="1994487217">
      <w:bodyDiv w:val="1"/>
      <w:marLeft w:val="0"/>
      <w:marRight w:val="0"/>
      <w:marTop w:val="0"/>
      <w:marBottom w:val="0"/>
      <w:divBdr>
        <w:top w:val="none" w:sz="0" w:space="0" w:color="auto"/>
        <w:left w:val="none" w:sz="0" w:space="0" w:color="auto"/>
        <w:bottom w:val="none" w:sz="0" w:space="0" w:color="auto"/>
        <w:right w:val="none" w:sz="0" w:space="0" w:color="auto"/>
      </w:divBdr>
    </w:div>
    <w:div w:id="2026903204">
      <w:bodyDiv w:val="1"/>
      <w:marLeft w:val="0"/>
      <w:marRight w:val="0"/>
      <w:marTop w:val="0"/>
      <w:marBottom w:val="0"/>
      <w:divBdr>
        <w:top w:val="none" w:sz="0" w:space="0" w:color="auto"/>
        <w:left w:val="none" w:sz="0" w:space="0" w:color="auto"/>
        <w:bottom w:val="none" w:sz="0" w:space="0" w:color="auto"/>
        <w:right w:val="none" w:sz="0" w:space="0" w:color="auto"/>
      </w:divBdr>
    </w:div>
    <w:div w:id="2038070726">
      <w:bodyDiv w:val="1"/>
      <w:marLeft w:val="0"/>
      <w:marRight w:val="0"/>
      <w:marTop w:val="0"/>
      <w:marBottom w:val="0"/>
      <w:divBdr>
        <w:top w:val="none" w:sz="0" w:space="0" w:color="auto"/>
        <w:left w:val="none" w:sz="0" w:space="0" w:color="auto"/>
        <w:bottom w:val="none" w:sz="0" w:space="0" w:color="auto"/>
        <w:right w:val="none" w:sz="0" w:space="0" w:color="auto"/>
      </w:divBdr>
    </w:div>
    <w:div w:id="2045448544">
      <w:bodyDiv w:val="1"/>
      <w:marLeft w:val="0"/>
      <w:marRight w:val="0"/>
      <w:marTop w:val="0"/>
      <w:marBottom w:val="0"/>
      <w:divBdr>
        <w:top w:val="none" w:sz="0" w:space="0" w:color="auto"/>
        <w:left w:val="none" w:sz="0" w:space="0" w:color="auto"/>
        <w:bottom w:val="none" w:sz="0" w:space="0" w:color="auto"/>
        <w:right w:val="none" w:sz="0" w:space="0" w:color="auto"/>
      </w:divBdr>
    </w:div>
    <w:div w:id="2098205294">
      <w:bodyDiv w:val="1"/>
      <w:marLeft w:val="0"/>
      <w:marRight w:val="0"/>
      <w:marTop w:val="0"/>
      <w:marBottom w:val="0"/>
      <w:divBdr>
        <w:top w:val="none" w:sz="0" w:space="0" w:color="auto"/>
        <w:left w:val="none" w:sz="0" w:space="0" w:color="auto"/>
        <w:bottom w:val="none" w:sz="0" w:space="0" w:color="auto"/>
        <w:right w:val="none" w:sz="0" w:space="0" w:color="auto"/>
      </w:divBdr>
    </w:div>
    <w:div w:id="2122338531">
      <w:bodyDiv w:val="1"/>
      <w:marLeft w:val="0"/>
      <w:marRight w:val="0"/>
      <w:marTop w:val="0"/>
      <w:marBottom w:val="0"/>
      <w:divBdr>
        <w:top w:val="none" w:sz="0" w:space="0" w:color="auto"/>
        <w:left w:val="none" w:sz="0" w:space="0" w:color="auto"/>
        <w:bottom w:val="none" w:sz="0" w:space="0" w:color="auto"/>
        <w:right w:val="none" w:sz="0" w:space="0" w:color="auto"/>
      </w:divBdr>
    </w:div>
    <w:div w:id="2125269928">
      <w:bodyDiv w:val="1"/>
      <w:marLeft w:val="0"/>
      <w:marRight w:val="0"/>
      <w:marTop w:val="0"/>
      <w:marBottom w:val="0"/>
      <w:divBdr>
        <w:top w:val="none" w:sz="0" w:space="0" w:color="auto"/>
        <w:left w:val="none" w:sz="0" w:space="0" w:color="auto"/>
        <w:bottom w:val="none" w:sz="0" w:space="0" w:color="auto"/>
        <w:right w:val="none" w:sz="0" w:space="0" w:color="auto"/>
      </w:divBdr>
    </w:div>
    <w:div w:id="2125882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CO2-prestatieladder.b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o2-prestatieladder.be" TargetMode="Externa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jpeg"/><Relationship Id="rId10" Type="http://schemas.openxmlformats.org/officeDocument/2006/relationships/hyperlink" Target="http://www.co2-prestatieladder.be" TargetMode="External"/><Relationship Id="rId19" Type="http://schemas.openxmlformats.org/officeDocument/2006/relationships/hyperlink" Target="http://www.CO2-prestatieladder.b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10</Words>
  <Characters>55</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Communication Faba</dc:creator>
  <cp:keywords>DAGVyD2MXyM,BAFXi9TPtks</cp:keywords>
  <cp:lastModifiedBy>Perrine Verhoyen</cp:lastModifiedBy>
  <cp:revision>3</cp:revision>
  <dcterms:created xsi:type="dcterms:W3CDTF">2024-11-07T10:41:00Z</dcterms:created>
  <dcterms:modified xsi:type="dcterms:W3CDTF">2024-11-07T12:15:00Z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Creator">
    <vt:lpwstr>UnknownApplication</vt:lpwstr>
  </property>
  <property fmtid="{D5CDD505-2E9C-101B-9397-08002B2CF9AE}" pid="4" name="LastSaved">
    <vt:filetime>2024-11-07T00:00:00Z</vt:filetime>
  </property>
</Properties>
</file>